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28C" w:rsidRDefault="0063428C" w:rsidP="0063428C">
      <w:pPr>
        <w:spacing w:line="360" w:lineRule="auto"/>
        <w:rPr>
          <w:b/>
          <w:sz w:val="32"/>
          <w:szCs w:val="32"/>
          <w:lang w:val="uk-UA"/>
        </w:rPr>
      </w:pPr>
      <w:bookmarkStart w:id="0" w:name="_GoBack"/>
      <w:bookmarkEnd w:id="0"/>
    </w:p>
    <w:p w:rsidR="0063428C" w:rsidRPr="00006467" w:rsidRDefault="0063428C" w:rsidP="0063428C">
      <w:pPr>
        <w:spacing w:line="360" w:lineRule="auto"/>
        <w:ind w:left="-284"/>
        <w:jc w:val="center"/>
        <w:rPr>
          <w:b/>
          <w:caps/>
          <w:sz w:val="32"/>
          <w:szCs w:val="32"/>
          <w:lang w:val="uk-UA"/>
        </w:rPr>
      </w:pPr>
      <w:r w:rsidRPr="00006467">
        <w:rPr>
          <w:b/>
          <w:caps/>
          <w:sz w:val="32"/>
          <w:szCs w:val="32"/>
          <w:lang w:val="uk-UA"/>
        </w:rPr>
        <w:t>К</w:t>
      </w:r>
      <w:r>
        <w:rPr>
          <w:b/>
          <w:caps/>
          <w:sz w:val="32"/>
          <w:szCs w:val="32"/>
          <w:lang w:val="uk-UA"/>
        </w:rPr>
        <w:t>л</w:t>
      </w:r>
      <w:r w:rsidRPr="00006467">
        <w:rPr>
          <w:b/>
          <w:caps/>
          <w:sz w:val="32"/>
          <w:szCs w:val="32"/>
          <w:lang w:val="uk-UA"/>
        </w:rPr>
        <w:t>іщинський  навчально – виховний комплекс</w:t>
      </w:r>
    </w:p>
    <w:p w:rsidR="0063428C" w:rsidRDefault="0063428C" w:rsidP="0063428C">
      <w:pPr>
        <w:spacing w:line="360" w:lineRule="auto"/>
        <w:ind w:firstLine="708"/>
        <w:jc w:val="center"/>
        <w:rPr>
          <w:b/>
          <w:sz w:val="32"/>
          <w:szCs w:val="32"/>
          <w:lang w:val="uk-UA"/>
        </w:rPr>
      </w:pPr>
    </w:p>
    <w:p w:rsidR="0063428C" w:rsidRDefault="0063428C" w:rsidP="0063428C">
      <w:pPr>
        <w:spacing w:line="360" w:lineRule="auto"/>
        <w:rPr>
          <w:b/>
          <w:sz w:val="32"/>
          <w:szCs w:val="32"/>
          <w:lang w:val="uk-UA"/>
        </w:rPr>
      </w:pPr>
    </w:p>
    <w:p w:rsidR="0063428C" w:rsidRDefault="0063428C" w:rsidP="0063428C">
      <w:pPr>
        <w:spacing w:line="360" w:lineRule="auto"/>
        <w:ind w:firstLine="708"/>
        <w:jc w:val="center"/>
        <w:rPr>
          <w:b/>
          <w:sz w:val="32"/>
          <w:szCs w:val="32"/>
          <w:lang w:val="uk-UA"/>
        </w:rPr>
      </w:pPr>
    </w:p>
    <w:p w:rsidR="0063428C" w:rsidRPr="0063428C" w:rsidRDefault="0063428C" w:rsidP="0063428C">
      <w:pPr>
        <w:spacing w:line="360" w:lineRule="auto"/>
        <w:ind w:firstLine="708"/>
        <w:jc w:val="center"/>
        <w:rPr>
          <w:b/>
          <w:caps/>
          <w:sz w:val="40"/>
          <w:szCs w:val="40"/>
          <w:lang w:val="uk-UA"/>
        </w:rPr>
      </w:pPr>
      <w:r w:rsidRPr="00006467">
        <w:rPr>
          <w:b/>
          <w:caps/>
          <w:sz w:val="40"/>
          <w:szCs w:val="40"/>
          <w:lang w:val="uk-UA"/>
        </w:rPr>
        <w:t>Організація пошукової діяльності – вектор розвитку сучасного вчителя</w:t>
      </w:r>
    </w:p>
    <w:p w:rsidR="0063428C" w:rsidRDefault="0063428C" w:rsidP="0063428C">
      <w:pPr>
        <w:spacing w:line="360" w:lineRule="auto"/>
        <w:ind w:left="4253"/>
        <w:jc w:val="both"/>
        <w:rPr>
          <w:color w:val="403152" w:themeColor="accent4" w:themeShade="80"/>
          <w:sz w:val="32"/>
          <w:szCs w:val="32"/>
          <w:lang w:val="uk-UA"/>
        </w:rPr>
      </w:pPr>
    </w:p>
    <w:p w:rsidR="0063428C" w:rsidRDefault="0063428C" w:rsidP="0063428C">
      <w:pPr>
        <w:spacing w:line="360" w:lineRule="auto"/>
        <w:ind w:left="4253"/>
        <w:jc w:val="both"/>
        <w:rPr>
          <w:b/>
          <w:color w:val="403152" w:themeColor="accent4" w:themeShade="80"/>
          <w:sz w:val="32"/>
          <w:szCs w:val="32"/>
          <w:lang w:val="uk-UA"/>
        </w:rPr>
      </w:pPr>
      <w:proofErr w:type="spellStart"/>
      <w:r w:rsidRPr="00006467">
        <w:rPr>
          <w:color w:val="403152" w:themeColor="accent4" w:themeShade="80"/>
          <w:sz w:val="32"/>
          <w:szCs w:val="32"/>
          <w:lang w:val="uk-UA"/>
        </w:rPr>
        <w:t>Литвишко</w:t>
      </w:r>
      <w:proofErr w:type="spellEnd"/>
      <w:r w:rsidRPr="00006467">
        <w:rPr>
          <w:color w:val="403152" w:themeColor="accent4" w:themeShade="80"/>
          <w:sz w:val="32"/>
          <w:szCs w:val="32"/>
          <w:lang w:val="uk-UA"/>
        </w:rPr>
        <w:t xml:space="preserve"> Світлана  Анатоліївна  учитель географії та історії </w:t>
      </w:r>
      <w:proofErr w:type="spellStart"/>
      <w:r w:rsidRPr="00006467">
        <w:rPr>
          <w:color w:val="403152" w:themeColor="accent4" w:themeShade="80"/>
          <w:sz w:val="32"/>
          <w:szCs w:val="32"/>
          <w:lang w:val="uk-UA"/>
        </w:rPr>
        <w:t>Кліщинського</w:t>
      </w:r>
      <w:proofErr w:type="spellEnd"/>
      <w:r w:rsidRPr="00006467">
        <w:rPr>
          <w:color w:val="403152" w:themeColor="accent4" w:themeShade="80"/>
          <w:sz w:val="32"/>
          <w:szCs w:val="32"/>
          <w:lang w:val="uk-UA"/>
        </w:rPr>
        <w:t xml:space="preserve"> </w:t>
      </w:r>
      <w:proofErr w:type="spellStart"/>
      <w:r w:rsidRPr="00006467">
        <w:rPr>
          <w:color w:val="403152" w:themeColor="accent4" w:themeShade="80"/>
          <w:sz w:val="32"/>
          <w:szCs w:val="32"/>
          <w:lang w:val="uk-UA"/>
        </w:rPr>
        <w:t>НВК</w:t>
      </w:r>
      <w:r>
        <w:rPr>
          <w:color w:val="403152" w:themeColor="accent4" w:themeShade="80"/>
          <w:sz w:val="32"/>
          <w:szCs w:val="32"/>
          <w:lang w:val="uk-UA"/>
        </w:rPr>
        <w:t>Чорнобаївського</w:t>
      </w:r>
      <w:proofErr w:type="spellEnd"/>
      <w:r>
        <w:rPr>
          <w:color w:val="403152" w:themeColor="accent4" w:themeShade="80"/>
          <w:sz w:val="32"/>
          <w:szCs w:val="32"/>
          <w:lang w:val="uk-UA"/>
        </w:rPr>
        <w:t xml:space="preserve"> району Черка</w:t>
      </w:r>
      <w:r w:rsidRPr="00006467">
        <w:rPr>
          <w:color w:val="403152" w:themeColor="accent4" w:themeShade="80"/>
          <w:sz w:val="32"/>
          <w:szCs w:val="32"/>
          <w:lang w:val="uk-UA"/>
        </w:rPr>
        <w:t>ської області</w:t>
      </w:r>
      <w:r w:rsidRPr="00006467">
        <w:rPr>
          <w:b/>
          <w:color w:val="403152" w:themeColor="accent4" w:themeShade="80"/>
          <w:sz w:val="32"/>
          <w:szCs w:val="32"/>
          <w:lang w:val="uk-UA"/>
        </w:rPr>
        <w:t>.</w:t>
      </w:r>
    </w:p>
    <w:p w:rsidR="0063428C" w:rsidRDefault="0063428C" w:rsidP="0063428C">
      <w:pPr>
        <w:spacing w:line="360" w:lineRule="auto"/>
        <w:ind w:left="4253"/>
        <w:jc w:val="both"/>
        <w:rPr>
          <w:b/>
          <w:color w:val="403152" w:themeColor="accent4" w:themeShade="80"/>
          <w:sz w:val="32"/>
          <w:szCs w:val="32"/>
          <w:lang w:val="uk-UA"/>
        </w:rPr>
      </w:pPr>
    </w:p>
    <w:p w:rsidR="0063428C" w:rsidRDefault="0063428C" w:rsidP="0063428C">
      <w:pPr>
        <w:spacing w:line="360" w:lineRule="auto"/>
        <w:ind w:left="4253"/>
        <w:jc w:val="both"/>
        <w:rPr>
          <w:b/>
          <w:color w:val="403152" w:themeColor="accent4" w:themeShade="80"/>
          <w:sz w:val="32"/>
          <w:szCs w:val="32"/>
          <w:lang w:val="uk-UA"/>
        </w:rPr>
      </w:pPr>
    </w:p>
    <w:p w:rsidR="0063428C" w:rsidRDefault="0063428C" w:rsidP="0063428C">
      <w:pPr>
        <w:spacing w:line="360" w:lineRule="auto"/>
        <w:ind w:left="4253"/>
        <w:jc w:val="both"/>
        <w:rPr>
          <w:b/>
          <w:color w:val="403152" w:themeColor="accent4" w:themeShade="80"/>
          <w:sz w:val="32"/>
          <w:szCs w:val="32"/>
          <w:lang w:val="uk-UA"/>
        </w:rPr>
      </w:pPr>
    </w:p>
    <w:p w:rsidR="0063428C" w:rsidRDefault="0063428C" w:rsidP="0063428C">
      <w:pPr>
        <w:spacing w:line="360" w:lineRule="auto"/>
        <w:ind w:left="4253"/>
        <w:jc w:val="both"/>
        <w:rPr>
          <w:b/>
          <w:color w:val="403152" w:themeColor="accent4" w:themeShade="80"/>
          <w:sz w:val="32"/>
          <w:szCs w:val="32"/>
          <w:lang w:val="uk-UA"/>
        </w:rPr>
      </w:pPr>
    </w:p>
    <w:p w:rsidR="0063428C" w:rsidRDefault="0063428C" w:rsidP="0063428C">
      <w:pPr>
        <w:spacing w:line="360" w:lineRule="auto"/>
        <w:ind w:left="4253"/>
        <w:jc w:val="both"/>
        <w:rPr>
          <w:b/>
          <w:color w:val="403152" w:themeColor="accent4" w:themeShade="80"/>
          <w:sz w:val="32"/>
          <w:szCs w:val="32"/>
          <w:lang w:val="uk-UA"/>
        </w:rPr>
      </w:pPr>
    </w:p>
    <w:p w:rsidR="0063428C" w:rsidRDefault="0063428C" w:rsidP="0063428C">
      <w:pPr>
        <w:spacing w:line="360" w:lineRule="auto"/>
        <w:ind w:left="4253"/>
        <w:jc w:val="both"/>
        <w:rPr>
          <w:b/>
          <w:color w:val="403152" w:themeColor="accent4" w:themeShade="80"/>
          <w:sz w:val="32"/>
          <w:szCs w:val="32"/>
          <w:lang w:val="uk-UA"/>
        </w:rPr>
      </w:pPr>
    </w:p>
    <w:p w:rsidR="0063428C" w:rsidRDefault="0063428C" w:rsidP="0063428C">
      <w:pPr>
        <w:jc w:val="center"/>
        <w:rPr>
          <w:color w:val="403152" w:themeColor="accent4" w:themeShade="80"/>
          <w:sz w:val="32"/>
          <w:szCs w:val="32"/>
          <w:lang w:val="uk-UA"/>
        </w:rPr>
      </w:pPr>
      <w:r w:rsidRPr="00006467">
        <w:rPr>
          <w:color w:val="403152" w:themeColor="accent4" w:themeShade="80"/>
          <w:sz w:val="32"/>
          <w:szCs w:val="32"/>
          <w:lang w:val="uk-UA"/>
        </w:rPr>
        <w:t>2013 рік</w:t>
      </w:r>
    </w:p>
    <w:p w:rsidR="0063428C" w:rsidRDefault="0063428C" w:rsidP="0063428C">
      <w:pPr>
        <w:jc w:val="center"/>
        <w:rPr>
          <w:sz w:val="52"/>
          <w:szCs w:val="52"/>
          <w:lang w:val="uk-UA"/>
        </w:rPr>
      </w:pPr>
      <w:r>
        <w:rPr>
          <w:sz w:val="52"/>
          <w:szCs w:val="52"/>
          <w:lang w:val="uk-UA"/>
        </w:rPr>
        <w:lastRenderedPageBreak/>
        <w:t xml:space="preserve">Зміст </w:t>
      </w:r>
    </w:p>
    <w:p w:rsidR="0063428C" w:rsidRDefault="0063428C" w:rsidP="0063428C">
      <w:pPr>
        <w:spacing w:line="360" w:lineRule="auto"/>
        <w:rPr>
          <w:sz w:val="52"/>
          <w:szCs w:val="52"/>
          <w:lang w:val="uk-UA"/>
        </w:rPr>
      </w:pPr>
    </w:p>
    <w:p w:rsidR="0063428C" w:rsidRPr="00B83E10" w:rsidRDefault="0063428C" w:rsidP="0063428C">
      <w:pPr>
        <w:pStyle w:val="a3"/>
        <w:numPr>
          <w:ilvl w:val="0"/>
          <w:numId w:val="1"/>
        </w:numPr>
        <w:spacing w:line="360" w:lineRule="auto"/>
        <w:jc w:val="both"/>
        <w:rPr>
          <w:sz w:val="40"/>
          <w:szCs w:val="40"/>
          <w:lang w:val="uk-UA"/>
        </w:rPr>
      </w:pPr>
      <w:r w:rsidRPr="00B83E10">
        <w:rPr>
          <w:sz w:val="40"/>
          <w:szCs w:val="40"/>
          <w:lang w:val="uk-UA"/>
        </w:rPr>
        <w:t>Проблемно-орієнтовний аналіз</w:t>
      </w:r>
      <w:r>
        <w:rPr>
          <w:sz w:val="40"/>
          <w:szCs w:val="40"/>
          <w:lang w:val="uk-UA"/>
        </w:rPr>
        <w:t>………………………</w:t>
      </w:r>
      <w:r w:rsidRPr="00B83E10">
        <w:rPr>
          <w:sz w:val="40"/>
          <w:szCs w:val="40"/>
          <w:lang w:val="uk-UA"/>
        </w:rPr>
        <w:t>1</w:t>
      </w:r>
    </w:p>
    <w:p w:rsidR="0063428C" w:rsidRPr="00B83E10" w:rsidRDefault="0063428C" w:rsidP="0063428C">
      <w:pPr>
        <w:pStyle w:val="a3"/>
        <w:numPr>
          <w:ilvl w:val="0"/>
          <w:numId w:val="1"/>
        </w:numPr>
        <w:spacing w:line="360" w:lineRule="auto"/>
        <w:jc w:val="both"/>
        <w:rPr>
          <w:sz w:val="40"/>
          <w:szCs w:val="40"/>
          <w:lang w:val="uk-UA"/>
        </w:rPr>
      </w:pPr>
      <w:proofErr w:type="spellStart"/>
      <w:r w:rsidRPr="00B83E10">
        <w:rPr>
          <w:sz w:val="40"/>
          <w:szCs w:val="40"/>
          <w:lang w:val="uk-UA"/>
        </w:rPr>
        <w:t>Обгрунтування</w:t>
      </w:r>
      <w:proofErr w:type="spellEnd"/>
      <w:r w:rsidRPr="00B83E10">
        <w:rPr>
          <w:sz w:val="40"/>
          <w:szCs w:val="40"/>
          <w:lang w:val="uk-UA"/>
        </w:rPr>
        <w:t xml:space="preserve"> актуальності досвіду і його практичної значущості</w:t>
      </w:r>
      <w:r>
        <w:rPr>
          <w:sz w:val="40"/>
          <w:szCs w:val="40"/>
          <w:lang w:val="uk-UA"/>
        </w:rPr>
        <w:t>……………………………………………..</w:t>
      </w:r>
      <w:r w:rsidRPr="00B83E10">
        <w:rPr>
          <w:sz w:val="40"/>
          <w:szCs w:val="40"/>
          <w:lang w:val="uk-UA"/>
        </w:rPr>
        <w:t>2</w:t>
      </w:r>
    </w:p>
    <w:p w:rsidR="0063428C" w:rsidRPr="00B83E10" w:rsidRDefault="0063428C" w:rsidP="0063428C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ind w:right="175"/>
        <w:jc w:val="both"/>
        <w:rPr>
          <w:sz w:val="40"/>
          <w:szCs w:val="40"/>
          <w:lang w:val="uk-UA"/>
        </w:rPr>
      </w:pPr>
      <w:r w:rsidRPr="00B83E10">
        <w:rPr>
          <w:sz w:val="40"/>
          <w:szCs w:val="40"/>
          <w:lang w:val="uk-UA"/>
        </w:rPr>
        <w:t>Визначення провідної педагогічної ідеї досвіду, її складових частин</w:t>
      </w:r>
      <w:r>
        <w:rPr>
          <w:sz w:val="40"/>
          <w:szCs w:val="40"/>
          <w:lang w:val="uk-UA"/>
        </w:rPr>
        <w:t>………………………………………</w:t>
      </w:r>
      <w:r w:rsidRPr="00B83E10">
        <w:rPr>
          <w:sz w:val="40"/>
          <w:szCs w:val="40"/>
          <w:lang w:val="uk-UA"/>
        </w:rPr>
        <w:t>5</w:t>
      </w:r>
    </w:p>
    <w:p w:rsidR="0063428C" w:rsidRDefault="0063428C" w:rsidP="0063428C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ind w:right="175"/>
        <w:jc w:val="both"/>
        <w:rPr>
          <w:sz w:val="40"/>
          <w:szCs w:val="40"/>
          <w:lang w:val="uk-UA"/>
        </w:rPr>
      </w:pPr>
      <w:r w:rsidRPr="00B83E10">
        <w:rPr>
          <w:sz w:val="40"/>
          <w:szCs w:val="40"/>
          <w:lang w:val="uk-UA"/>
        </w:rPr>
        <w:t>Технології реалізації провідної педагогічної ідеї</w:t>
      </w:r>
      <w:r>
        <w:rPr>
          <w:sz w:val="40"/>
          <w:szCs w:val="40"/>
          <w:lang w:val="uk-UA"/>
        </w:rPr>
        <w:t>………………………………………………………</w:t>
      </w:r>
      <w:r w:rsidRPr="00B83E10">
        <w:rPr>
          <w:sz w:val="40"/>
          <w:szCs w:val="40"/>
          <w:lang w:val="uk-UA"/>
        </w:rPr>
        <w:t>6</w:t>
      </w:r>
    </w:p>
    <w:p w:rsidR="0063428C" w:rsidRPr="00707F2E" w:rsidRDefault="0063428C" w:rsidP="0063428C">
      <w:pPr>
        <w:pStyle w:val="a3"/>
        <w:numPr>
          <w:ilvl w:val="0"/>
          <w:numId w:val="1"/>
        </w:numPr>
        <w:spacing w:line="360" w:lineRule="auto"/>
        <w:ind w:right="175"/>
        <w:jc w:val="both"/>
        <w:rPr>
          <w:sz w:val="40"/>
          <w:szCs w:val="40"/>
          <w:lang w:val="uk-UA"/>
        </w:rPr>
      </w:pPr>
      <w:r w:rsidRPr="00707F2E">
        <w:rPr>
          <w:sz w:val="40"/>
          <w:szCs w:val="40"/>
          <w:lang w:val="uk-UA"/>
        </w:rPr>
        <w:t>Результативність представленого досвіду…………... 9</w:t>
      </w:r>
    </w:p>
    <w:p w:rsidR="0063428C" w:rsidRPr="00F70B95" w:rsidRDefault="0063428C" w:rsidP="0063428C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ind w:right="175"/>
        <w:jc w:val="both"/>
        <w:rPr>
          <w:sz w:val="40"/>
          <w:szCs w:val="40"/>
          <w:lang w:val="uk-UA"/>
        </w:rPr>
      </w:pPr>
      <w:r w:rsidRPr="00B83E10">
        <w:rPr>
          <w:bCs/>
          <w:iCs/>
          <w:spacing w:val="-2"/>
          <w:sz w:val="40"/>
          <w:szCs w:val="40"/>
          <w:lang w:val="uk-UA"/>
        </w:rPr>
        <w:t>Список використаної літератури</w:t>
      </w:r>
      <w:r>
        <w:rPr>
          <w:bCs/>
          <w:iCs/>
          <w:spacing w:val="-2"/>
          <w:sz w:val="40"/>
          <w:szCs w:val="40"/>
          <w:lang w:val="uk-UA"/>
        </w:rPr>
        <w:t>……………………...</w:t>
      </w:r>
      <w:r w:rsidRPr="00B83E10">
        <w:rPr>
          <w:bCs/>
          <w:iCs/>
          <w:spacing w:val="-2"/>
          <w:sz w:val="40"/>
          <w:szCs w:val="40"/>
          <w:lang w:val="uk-UA"/>
        </w:rPr>
        <w:t>10</w:t>
      </w:r>
    </w:p>
    <w:p w:rsidR="0063428C" w:rsidRDefault="0063428C" w:rsidP="0063428C">
      <w:pPr>
        <w:pStyle w:val="a3"/>
        <w:tabs>
          <w:tab w:val="left" w:pos="0"/>
        </w:tabs>
        <w:spacing w:line="360" w:lineRule="auto"/>
        <w:ind w:left="-207" w:right="175"/>
        <w:jc w:val="both"/>
        <w:rPr>
          <w:bCs/>
          <w:iCs/>
          <w:spacing w:val="-2"/>
          <w:sz w:val="40"/>
          <w:szCs w:val="40"/>
          <w:lang w:val="uk-UA"/>
        </w:rPr>
      </w:pPr>
    </w:p>
    <w:p w:rsidR="0063428C" w:rsidRDefault="0063428C" w:rsidP="0063428C">
      <w:pPr>
        <w:pStyle w:val="a3"/>
        <w:tabs>
          <w:tab w:val="left" w:pos="0"/>
        </w:tabs>
        <w:spacing w:line="360" w:lineRule="auto"/>
        <w:ind w:left="-207" w:right="175"/>
        <w:jc w:val="both"/>
        <w:rPr>
          <w:bCs/>
          <w:iCs/>
          <w:spacing w:val="-2"/>
          <w:sz w:val="40"/>
          <w:szCs w:val="40"/>
          <w:lang w:val="uk-UA"/>
        </w:rPr>
      </w:pPr>
    </w:p>
    <w:p w:rsidR="0063428C" w:rsidRDefault="0063428C" w:rsidP="0063428C">
      <w:pPr>
        <w:pStyle w:val="a3"/>
        <w:tabs>
          <w:tab w:val="left" w:pos="0"/>
        </w:tabs>
        <w:spacing w:line="360" w:lineRule="auto"/>
        <w:ind w:left="-207" w:right="175"/>
        <w:jc w:val="both"/>
        <w:rPr>
          <w:bCs/>
          <w:iCs/>
          <w:spacing w:val="-2"/>
          <w:sz w:val="40"/>
          <w:szCs w:val="40"/>
          <w:lang w:val="uk-UA"/>
        </w:rPr>
      </w:pPr>
    </w:p>
    <w:p w:rsidR="0063428C" w:rsidRDefault="0063428C" w:rsidP="0063428C">
      <w:pPr>
        <w:pStyle w:val="a3"/>
        <w:tabs>
          <w:tab w:val="left" w:pos="0"/>
        </w:tabs>
        <w:spacing w:line="360" w:lineRule="auto"/>
        <w:ind w:left="-207" w:right="175"/>
        <w:jc w:val="both"/>
        <w:rPr>
          <w:bCs/>
          <w:iCs/>
          <w:spacing w:val="-2"/>
          <w:sz w:val="40"/>
          <w:szCs w:val="40"/>
          <w:lang w:val="uk-UA"/>
        </w:rPr>
      </w:pPr>
    </w:p>
    <w:p w:rsidR="0063428C" w:rsidRDefault="0063428C" w:rsidP="0063428C">
      <w:pPr>
        <w:pStyle w:val="a3"/>
        <w:tabs>
          <w:tab w:val="left" w:pos="0"/>
        </w:tabs>
        <w:spacing w:line="360" w:lineRule="auto"/>
        <w:ind w:left="-207" w:right="175"/>
        <w:jc w:val="both"/>
        <w:rPr>
          <w:bCs/>
          <w:iCs/>
          <w:spacing w:val="-2"/>
          <w:sz w:val="40"/>
          <w:szCs w:val="40"/>
          <w:lang w:val="uk-UA"/>
        </w:rPr>
      </w:pPr>
    </w:p>
    <w:p w:rsidR="0063428C" w:rsidRDefault="0063428C" w:rsidP="0063428C">
      <w:pPr>
        <w:pStyle w:val="a3"/>
        <w:tabs>
          <w:tab w:val="left" w:pos="0"/>
        </w:tabs>
        <w:spacing w:line="360" w:lineRule="auto"/>
        <w:ind w:left="-207" w:right="175"/>
        <w:jc w:val="both"/>
        <w:rPr>
          <w:bCs/>
          <w:iCs/>
          <w:spacing w:val="-2"/>
          <w:sz w:val="40"/>
          <w:szCs w:val="40"/>
          <w:lang w:val="uk-UA"/>
        </w:rPr>
      </w:pPr>
    </w:p>
    <w:p w:rsidR="0063428C" w:rsidRDefault="0063428C" w:rsidP="0063428C">
      <w:pPr>
        <w:pStyle w:val="a3"/>
        <w:tabs>
          <w:tab w:val="left" w:pos="0"/>
        </w:tabs>
        <w:spacing w:line="360" w:lineRule="auto"/>
        <w:ind w:left="-207" w:right="175"/>
        <w:jc w:val="both"/>
        <w:rPr>
          <w:bCs/>
          <w:iCs/>
          <w:spacing w:val="-2"/>
          <w:sz w:val="40"/>
          <w:szCs w:val="40"/>
          <w:lang w:val="uk-UA"/>
        </w:rPr>
      </w:pPr>
    </w:p>
    <w:p w:rsidR="0063428C" w:rsidRDefault="0063428C" w:rsidP="0063428C">
      <w:pPr>
        <w:pStyle w:val="a3"/>
        <w:tabs>
          <w:tab w:val="left" w:pos="0"/>
        </w:tabs>
        <w:spacing w:line="360" w:lineRule="auto"/>
        <w:ind w:left="-207" w:right="175"/>
        <w:jc w:val="both"/>
        <w:rPr>
          <w:bCs/>
          <w:iCs/>
          <w:spacing w:val="-2"/>
          <w:sz w:val="40"/>
          <w:szCs w:val="40"/>
          <w:lang w:val="uk-UA"/>
        </w:rPr>
      </w:pPr>
    </w:p>
    <w:p w:rsidR="0063428C" w:rsidRDefault="0063428C" w:rsidP="0063428C">
      <w:pPr>
        <w:pStyle w:val="a3"/>
        <w:tabs>
          <w:tab w:val="left" w:pos="0"/>
        </w:tabs>
        <w:spacing w:line="360" w:lineRule="auto"/>
        <w:ind w:left="-207" w:right="175"/>
        <w:jc w:val="both"/>
        <w:rPr>
          <w:bCs/>
          <w:iCs/>
          <w:spacing w:val="-2"/>
          <w:sz w:val="40"/>
          <w:szCs w:val="40"/>
          <w:lang w:val="uk-UA"/>
        </w:rPr>
      </w:pPr>
    </w:p>
    <w:p w:rsidR="0063428C" w:rsidRDefault="0063428C" w:rsidP="0063428C">
      <w:pPr>
        <w:pStyle w:val="a3"/>
        <w:tabs>
          <w:tab w:val="left" w:pos="0"/>
        </w:tabs>
        <w:spacing w:line="360" w:lineRule="auto"/>
        <w:ind w:left="-207" w:right="175"/>
        <w:jc w:val="both"/>
        <w:rPr>
          <w:bCs/>
          <w:iCs/>
          <w:spacing w:val="-2"/>
          <w:sz w:val="40"/>
          <w:szCs w:val="40"/>
          <w:lang w:val="uk-UA"/>
        </w:rPr>
      </w:pPr>
    </w:p>
    <w:p w:rsidR="0063428C" w:rsidRDefault="0063428C" w:rsidP="0063428C">
      <w:pPr>
        <w:pStyle w:val="a3"/>
        <w:tabs>
          <w:tab w:val="left" w:pos="0"/>
        </w:tabs>
        <w:spacing w:line="360" w:lineRule="auto"/>
        <w:ind w:left="-207" w:right="175"/>
        <w:jc w:val="both"/>
        <w:rPr>
          <w:bCs/>
          <w:iCs/>
          <w:spacing w:val="-2"/>
          <w:sz w:val="40"/>
          <w:szCs w:val="40"/>
          <w:lang w:val="uk-UA"/>
        </w:rPr>
      </w:pPr>
    </w:p>
    <w:p w:rsidR="0063428C" w:rsidRDefault="0063428C" w:rsidP="0063428C">
      <w:pPr>
        <w:pStyle w:val="a3"/>
        <w:tabs>
          <w:tab w:val="left" w:pos="0"/>
        </w:tabs>
        <w:spacing w:line="360" w:lineRule="auto"/>
        <w:ind w:left="-207" w:right="175"/>
        <w:jc w:val="center"/>
        <w:rPr>
          <w:sz w:val="52"/>
          <w:szCs w:val="52"/>
          <w:lang w:val="uk-UA"/>
        </w:rPr>
      </w:pPr>
      <w:r>
        <w:rPr>
          <w:sz w:val="52"/>
          <w:szCs w:val="52"/>
          <w:lang w:val="uk-UA"/>
        </w:rPr>
        <w:t xml:space="preserve">Інформаційний лист </w:t>
      </w:r>
    </w:p>
    <w:p w:rsidR="0063428C" w:rsidRDefault="0063428C" w:rsidP="0063428C">
      <w:pPr>
        <w:spacing w:line="360" w:lineRule="auto"/>
        <w:jc w:val="both"/>
        <w:rPr>
          <w:sz w:val="32"/>
          <w:szCs w:val="32"/>
          <w:lang w:val="uk-UA"/>
        </w:rPr>
      </w:pPr>
    </w:p>
    <w:p w:rsidR="0063428C" w:rsidRDefault="0063428C" w:rsidP="0063428C">
      <w:pPr>
        <w:spacing w:line="360" w:lineRule="auto"/>
        <w:jc w:val="both"/>
        <w:rPr>
          <w:b/>
          <w:sz w:val="32"/>
          <w:szCs w:val="32"/>
          <w:lang w:val="uk-UA"/>
        </w:rPr>
      </w:pPr>
      <w:proofErr w:type="spellStart"/>
      <w:r w:rsidRPr="00F70B95">
        <w:rPr>
          <w:sz w:val="32"/>
          <w:szCs w:val="32"/>
          <w:lang w:val="uk-UA"/>
        </w:rPr>
        <w:t>Литвишко</w:t>
      </w:r>
      <w:proofErr w:type="spellEnd"/>
      <w:r w:rsidRPr="00F70B95">
        <w:rPr>
          <w:sz w:val="32"/>
          <w:szCs w:val="32"/>
          <w:lang w:val="uk-UA"/>
        </w:rPr>
        <w:t xml:space="preserve"> Світлана  Анатоліївна  учитель географії та історії </w:t>
      </w:r>
      <w:proofErr w:type="spellStart"/>
      <w:r w:rsidRPr="00F70B95">
        <w:rPr>
          <w:sz w:val="32"/>
          <w:szCs w:val="32"/>
          <w:lang w:val="uk-UA"/>
        </w:rPr>
        <w:t>Кліщинського</w:t>
      </w:r>
      <w:proofErr w:type="spellEnd"/>
      <w:r w:rsidRPr="00F70B95">
        <w:rPr>
          <w:sz w:val="32"/>
          <w:szCs w:val="32"/>
          <w:lang w:val="uk-UA"/>
        </w:rPr>
        <w:t xml:space="preserve"> НВК </w:t>
      </w:r>
      <w:proofErr w:type="spellStart"/>
      <w:r w:rsidRPr="00F70B95">
        <w:rPr>
          <w:sz w:val="32"/>
          <w:szCs w:val="32"/>
          <w:lang w:val="uk-UA"/>
        </w:rPr>
        <w:t>Чорнобаївського</w:t>
      </w:r>
      <w:proofErr w:type="spellEnd"/>
      <w:r w:rsidRPr="00F70B95">
        <w:rPr>
          <w:sz w:val="32"/>
          <w:szCs w:val="32"/>
          <w:lang w:val="uk-UA"/>
        </w:rPr>
        <w:t xml:space="preserve"> району Черкаської області</w:t>
      </w:r>
      <w:r w:rsidRPr="00F70B95">
        <w:rPr>
          <w:b/>
          <w:sz w:val="32"/>
          <w:szCs w:val="32"/>
          <w:lang w:val="uk-UA"/>
        </w:rPr>
        <w:t xml:space="preserve">. </w:t>
      </w:r>
    </w:p>
    <w:p w:rsidR="0063428C" w:rsidRDefault="0063428C" w:rsidP="0063428C">
      <w:pPr>
        <w:spacing w:line="360" w:lineRule="auto"/>
        <w:jc w:val="both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Рік народження                                       1968 </w:t>
      </w:r>
    </w:p>
    <w:p w:rsidR="0063428C" w:rsidRDefault="0063428C" w:rsidP="0063428C">
      <w:pPr>
        <w:spacing w:line="360" w:lineRule="auto"/>
        <w:jc w:val="both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Освіта                                                        вища</w:t>
      </w:r>
    </w:p>
    <w:p w:rsidR="0063428C" w:rsidRDefault="0063428C" w:rsidP="0063428C">
      <w:pPr>
        <w:spacing w:line="360" w:lineRule="auto"/>
        <w:jc w:val="both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Кваліфікаційна категорія                    спеціаліст вищої категорії</w:t>
      </w:r>
    </w:p>
    <w:p w:rsidR="0063428C" w:rsidRPr="00F70B95" w:rsidRDefault="0063428C" w:rsidP="0063428C">
      <w:pPr>
        <w:spacing w:line="360" w:lineRule="auto"/>
        <w:jc w:val="both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Рік присвоєння                                       2013</w:t>
      </w:r>
    </w:p>
    <w:p w:rsidR="0063428C" w:rsidRDefault="0063428C" w:rsidP="0063428C">
      <w:pPr>
        <w:spacing w:line="360" w:lineRule="auto"/>
        <w:jc w:val="both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Адреса              </w:t>
      </w:r>
    </w:p>
    <w:p w:rsidR="0063428C" w:rsidRDefault="0063428C" w:rsidP="0063428C">
      <w:pPr>
        <w:spacing w:line="360" w:lineRule="auto"/>
        <w:jc w:val="both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19971</w:t>
      </w:r>
    </w:p>
    <w:p w:rsidR="0063428C" w:rsidRDefault="0063428C" w:rsidP="0063428C">
      <w:pPr>
        <w:spacing w:line="360" w:lineRule="auto"/>
        <w:jc w:val="both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с. Кліщинці</w:t>
      </w:r>
    </w:p>
    <w:p w:rsidR="0063428C" w:rsidRDefault="0063428C" w:rsidP="0063428C">
      <w:pPr>
        <w:spacing w:line="360" w:lineRule="auto"/>
        <w:jc w:val="both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     вул. Косова, 14</w:t>
      </w:r>
    </w:p>
    <w:p w:rsidR="0063428C" w:rsidRDefault="0063428C" w:rsidP="0063428C">
      <w:pPr>
        <w:spacing w:line="360" w:lineRule="auto"/>
        <w:ind w:left="1843"/>
        <w:jc w:val="both"/>
        <w:rPr>
          <w:b/>
          <w:sz w:val="32"/>
          <w:szCs w:val="32"/>
          <w:lang w:val="uk-UA"/>
        </w:rPr>
      </w:pPr>
      <w:proofErr w:type="spellStart"/>
      <w:r>
        <w:rPr>
          <w:b/>
          <w:sz w:val="32"/>
          <w:szCs w:val="32"/>
          <w:lang w:val="uk-UA"/>
        </w:rPr>
        <w:t>Чорнобаївський</w:t>
      </w:r>
      <w:proofErr w:type="spellEnd"/>
      <w:r>
        <w:rPr>
          <w:b/>
          <w:sz w:val="32"/>
          <w:szCs w:val="32"/>
          <w:lang w:val="uk-UA"/>
        </w:rPr>
        <w:t xml:space="preserve"> район</w:t>
      </w:r>
    </w:p>
    <w:p w:rsidR="0063428C" w:rsidRDefault="0063428C" w:rsidP="0063428C">
      <w:pPr>
        <w:spacing w:line="360" w:lineRule="auto"/>
        <w:ind w:left="1843"/>
        <w:jc w:val="both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Черкаська область</w:t>
      </w:r>
    </w:p>
    <w:p w:rsidR="0063428C" w:rsidRPr="00F70B95" w:rsidRDefault="0063428C" w:rsidP="0063428C">
      <w:pPr>
        <w:spacing w:line="360" w:lineRule="auto"/>
        <w:ind w:left="1843"/>
        <w:jc w:val="both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Тел.      0676008212</w:t>
      </w:r>
    </w:p>
    <w:p w:rsidR="0063428C" w:rsidRPr="00F70B95" w:rsidRDefault="0063428C" w:rsidP="0063428C">
      <w:pPr>
        <w:spacing w:line="360" w:lineRule="auto"/>
        <w:ind w:left="4253"/>
        <w:jc w:val="both"/>
        <w:rPr>
          <w:b/>
          <w:sz w:val="32"/>
          <w:szCs w:val="32"/>
          <w:lang w:val="uk-UA"/>
        </w:rPr>
      </w:pPr>
    </w:p>
    <w:p w:rsidR="0063428C" w:rsidRPr="00F70B95" w:rsidRDefault="0063428C" w:rsidP="0063428C">
      <w:pPr>
        <w:pStyle w:val="a3"/>
        <w:tabs>
          <w:tab w:val="left" w:pos="0"/>
        </w:tabs>
        <w:spacing w:line="360" w:lineRule="auto"/>
        <w:ind w:left="-207" w:right="175"/>
        <w:jc w:val="center"/>
        <w:rPr>
          <w:sz w:val="52"/>
          <w:szCs w:val="52"/>
          <w:lang w:val="uk-UA"/>
        </w:rPr>
      </w:pPr>
    </w:p>
    <w:p w:rsidR="0063428C" w:rsidRDefault="0063428C" w:rsidP="0063428C">
      <w:pPr>
        <w:shd w:val="clear" w:color="auto" w:fill="FFFFFF"/>
        <w:spacing w:line="365" w:lineRule="exact"/>
        <w:ind w:left="62"/>
        <w:jc w:val="center"/>
        <w:rPr>
          <w:b/>
          <w:iCs/>
          <w:sz w:val="36"/>
          <w:szCs w:val="36"/>
          <w:lang w:val="uk-UA"/>
        </w:rPr>
      </w:pPr>
    </w:p>
    <w:p w:rsidR="0063428C" w:rsidRDefault="0063428C" w:rsidP="0063428C">
      <w:pPr>
        <w:shd w:val="clear" w:color="auto" w:fill="FFFFFF"/>
        <w:spacing w:line="365" w:lineRule="exact"/>
        <w:ind w:left="62"/>
        <w:jc w:val="center"/>
        <w:rPr>
          <w:b/>
          <w:iCs/>
          <w:sz w:val="36"/>
          <w:szCs w:val="36"/>
          <w:lang w:val="uk-UA"/>
        </w:rPr>
      </w:pPr>
    </w:p>
    <w:p w:rsidR="0063428C" w:rsidRDefault="0063428C" w:rsidP="0063428C">
      <w:pPr>
        <w:shd w:val="clear" w:color="auto" w:fill="FFFFFF"/>
        <w:spacing w:line="365" w:lineRule="exact"/>
        <w:ind w:left="62"/>
        <w:jc w:val="center"/>
        <w:rPr>
          <w:b/>
          <w:iCs/>
          <w:sz w:val="36"/>
          <w:szCs w:val="36"/>
          <w:lang w:val="uk-UA"/>
        </w:rPr>
      </w:pPr>
    </w:p>
    <w:p w:rsidR="0063428C" w:rsidRDefault="0063428C" w:rsidP="0063428C">
      <w:pPr>
        <w:shd w:val="clear" w:color="auto" w:fill="FFFFFF"/>
        <w:spacing w:line="365" w:lineRule="exact"/>
        <w:ind w:left="62"/>
        <w:jc w:val="center"/>
        <w:rPr>
          <w:b/>
          <w:iCs/>
          <w:sz w:val="36"/>
          <w:szCs w:val="36"/>
          <w:lang w:val="uk-UA"/>
        </w:rPr>
      </w:pPr>
      <w:r>
        <w:rPr>
          <w:b/>
          <w:iCs/>
          <w:sz w:val="36"/>
          <w:szCs w:val="36"/>
          <w:lang w:val="uk-UA"/>
        </w:rPr>
        <w:t>Анотація</w:t>
      </w:r>
    </w:p>
    <w:p w:rsidR="0063428C" w:rsidRDefault="0063428C" w:rsidP="0063428C">
      <w:pPr>
        <w:shd w:val="clear" w:color="auto" w:fill="FFFFFF"/>
        <w:spacing w:line="365" w:lineRule="exact"/>
        <w:ind w:left="62"/>
        <w:jc w:val="center"/>
        <w:rPr>
          <w:b/>
          <w:iCs/>
          <w:sz w:val="36"/>
          <w:szCs w:val="36"/>
          <w:lang w:val="uk-UA"/>
        </w:rPr>
      </w:pPr>
    </w:p>
    <w:p w:rsidR="0063428C" w:rsidRDefault="0063428C" w:rsidP="0063428C">
      <w:pPr>
        <w:shd w:val="clear" w:color="auto" w:fill="FFFFFF"/>
        <w:spacing w:line="365" w:lineRule="exact"/>
        <w:ind w:left="62"/>
        <w:jc w:val="center"/>
        <w:rPr>
          <w:b/>
          <w:iCs/>
          <w:sz w:val="36"/>
          <w:szCs w:val="36"/>
          <w:lang w:val="uk-UA"/>
        </w:rPr>
      </w:pPr>
    </w:p>
    <w:p w:rsidR="0063428C" w:rsidRDefault="0063428C" w:rsidP="0063428C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1429DA">
        <w:rPr>
          <w:sz w:val="28"/>
          <w:szCs w:val="28"/>
          <w:lang w:val="uk-UA"/>
        </w:rPr>
        <w:t>Організація пошукової</w:t>
      </w:r>
      <w:r>
        <w:rPr>
          <w:sz w:val="28"/>
          <w:szCs w:val="28"/>
          <w:lang w:val="uk-UA"/>
        </w:rPr>
        <w:t xml:space="preserve"> та дослідницької</w:t>
      </w:r>
      <w:r w:rsidRPr="001429DA">
        <w:rPr>
          <w:sz w:val="28"/>
          <w:szCs w:val="28"/>
          <w:lang w:val="uk-UA"/>
        </w:rPr>
        <w:t xml:space="preserve"> діяльності</w:t>
      </w:r>
      <w:r>
        <w:rPr>
          <w:sz w:val="28"/>
          <w:szCs w:val="28"/>
          <w:lang w:val="uk-UA"/>
        </w:rPr>
        <w:t xml:space="preserve"> школярів – є важливим етапом вивчення учнями  взаємозв’язків   між фізико-географічними об’єктами, природою та суспільством,  пізнання  рідного краю,  вивчення та збереження багатств навколишнього середовища,  формування здорового способу життя, туристсько-спортивних та краєзнавчих знань, умінь і навичок засобами позашкільної освіти.</w:t>
      </w:r>
    </w:p>
    <w:p w:rsidR="0063428C" w:rsidRDefault="0063428C" w:rsidP="0063428C">
      <w:pPr>
        <w:shd w:val="clear" w:color="auto" w:fill="FFFFFF"/>
        <w:spacing w:line="365" w:lineRule="exact"/>
        <w:ind w:left="62"/>
        <w:jc w:val="center"/>
        <w:rPr>
          <w:b/>
          <w:iCs/>
          <w:sz w:val="36"/>
          <w:szCs w:val="36"/>
          <w:lang w:val="uk-UA"/>
        </w:rPr>
      </w:pPr>
    </w:p>
    <w:p w:rsidR="0063428C" w:rsidRDefault="0063428C" w:rsidP="0063428C">
      <w:pPr>
        <w:shd w:val="clear" w:color="auto" w:fill="FFFFFF"/>
        <w:spacing w:line="365" w:lineRule="exact"/>
        <w:ind w:left="62"/>
        <w:jc w:val="center"/>
        <w:rPr>
          <w:b/>
          <w:iCs/>
          <w:sz w:val="36"/>
          <w:szCs w:val="36"/>
          <w:lang w:val="uk-UA"/>
        </w:rPr>
      </w:pPr>
    </w:p>
    <w:p w:rsidR="0063428C" w:rsidRDefault="0063428C" w:rsidP="0063428C">
      <w:pPr>
        <w:shd w:val="clear" w:color="auto" w:fill="FFFFFF"/>
        <w:spacing w:line="365" w:lineRule="exact"/>
        <w:ind w:left="62"/>
        <w:jc w:val="center"/>
        <w:rPr>
          <w:b/>
          <w:iCs/>
          <w:sz w:val="36"/>
          <w:szCs w:val="36"/>
          <w:lang w:val="uk-UA"/>
        </w:rPr>
      </w:pPr>
    </w:p>
    <w:p w:rsidR="0063428C" w:rsidRDefault="0063428C" w:rsidP="0063428C">
      <w:pPr>
        <w:shd w:val="clear" w:color="auto" w:fill="FFFFFF"/>
        <w:spacing w:line="365" w:lineRule="exact"/>
        <w:ind w:left="62"/>
        <w:jc w:val="center"/>
        <w:rPr>
          <w:b/>
          <w:iCs/>
          <w:sz w:val="36"/>
          <w:szCs w:val="36"/>
          <w:lang w:val="uk-UA"/>
        </w:rPr>
      </w:pPr>
    </w:p>
    <w:p w:rsidR="0063428C" w:rsidRDefault="0063428C" w:rsidP="0063428C">
      <w:pPr>
        <w:shd w:val="clear" w:color="auto" w:fill="FFFFFF"/>
        <w:spacing w:line="365" w:lineRule="exact"/>
        <w:ind w:left="62"/>
        <w:jc w:val="center"/>
        <w:rPr>
          <w:b/>
          <w:iCs/>
          <w:sz w:val="36"/>
          <w:szCs w:val="36"/>
          <w:lang w:val="uk-UA"/>
        </w:rPr>
      </w:pPr>
    </w:p>
    <w:p w:rsidR="0063428C" w:rsidRDefault="0063428C" w:rsidP="0063428C">
      <w:pPr>
        <w:shd w:val="clear" w:color="auto" w:fill="FFFFFF"/>
        <w:spacing w:line="365" w:lineRule="exact"/>
        <w:ind w:left="62"/>
        <w:jc w:val="center"/>
        <w:rPr>
          <w:b/>
          <w:iCs/>
          <w:sz w:val="36"/>
          <w:szCs w:val="36"/>
          <w:lang w:val="uk-UA"/>
        </w:rPr>
      </w:pPr>
    </w:p>
    <w:p w:rsidR="0063428C" w:rsidRDefault="0063428C" w:rsidP="0063428C">
      <w:pPr>
        <w:shd w:val="clear" w:color="auto" w:fill="FFFFFF"/>
        <w:spacing w:line="365" w:lineRule="exact"/>
        <w:ind w:left="62"/>
        <w:jc w:val="center"/>
        <w:rPr>
          <w:b/>
          <w:iCs/>
          <w:sz w:val="36"/>
          <w:szCs w:val="36"/>
          <w:lang w:val="uk-UA"/>
        </w:rPr>
      </w:pPr>
    </w:p>
    <w:p w:rsidR="0063428C" w:rsidRDefault="0063428C" w:rsidP="0063428C">
      <w:pPr>
        <w:shd w:val="clear" w:color="auto" w:fill="FFFFFF"/>
        <w:spacing w:line="365" w:lineRule="exact"/>
        <w:ind w:left="62"/>
        <w:jc w:val="center"/>
        <w:rPr>
          <w:b/>
          <w:iCs/>
          <w:sz w:val="36"/>
          <w:szCs w:val="36"/>
          <w:lang w:val="uk-UA"/>
        </w:rPr>
      </w:pPr>
    </w:p>
    <w:p w:rsidR="0063428C" w:rsidRDefault="0063428C" w:rsidP="0063428C">
      <w:pPr>
        <w:shd w:val="clear" w:color="auto" w:fill="FFFFFF"/>
        <w:spacing w:line="365" w:lineRule="exact"/>
        <w:ind w:left="62"/>
        <w:jc w:val="center"/>
        <w:rPr>
          <w:b/>
          <w:iCs/>
          <w:sz w:val="36"/>
          <w:szCs w:val="36"/>
          <w:lang w:val="uk-UA"/>
        </w:rPr>
      </w:pPr>
    </w:p>
    <w:p w:rsidR="0063428C" w:rsidRDefault="0063428C" w:rsidP="0063428C">
      <w:pPr>
        <w:shd w:val="clear" w:color="auto" w:fill="FFFFFF"/>
        <w:spacing w:line="365" w:lineRule="exact"/>
        <w:ind w:left="62"/>
        <w:jc w:val="center"/>
        <w:rPr>
          <w:b/>
          <w:iCs/>
          <w:sz w:val="36"/>
          <w:szCs w:val="36"/>
          <w:lang w:val="uk-UA"/>
        </w:rPr>
      </w:pPr>
    </w:p>
    <w:p w:rsidR="0063428C" w:rsidRDefault="0063428C" w:rsidP="0063428C">
      <w:pPr>
        <w:shd w:val="clear" w:color="auto" w:fill="FFFFFF"/>
        <w:spacing w:line="365" w:lineRule="exact"/>
        <w:ind w:left="62"/>
        <w:jc w:val="center"/>
        <w:rPr>
          <w:b/>
          <w:iCs/>
          <w:sz w:val="36"/>
          <w:szCs w:val="36"/>
          <w:lang w:val="uk-UA"/>
        </w:rPr>
      </w:pPr>
    </w:p>
    <w:p w:rsidR="0063428C" w:rsidRDefault="0063428C" w:rsidP="0063428C">
      <w:pPr>
        <w:shd w:val="clear" w:color="auto" w:fill="FFFFFF"/>
        <w:spacing w:line="365" w:lineRule="exact"/>
        <w:ind w:left="62"/>
        <w:jc w:val="center"/>
        <w:rPr>
          <w:b/>
          <w:iCs/>
          <w:sz w:val="36"/>
          <w:szCs w:val="36"/>
          <w:lang w:val="uk-UA"/>
        </w:rPr>
      </w:pPr>
    </w:p>
    <w:p w:rsidR="0063428C" w:rsidRDefault="0063428C" w:rsidP="0063428C">
      <w:pPr>
        <w:shd w:val="clear" w:color="auto" w:fill="FFFFFF"/>
        <w:spacing w:line="365" w:lineRule="exact"/>
        <w:ind w:left="62"/>
        <w:jc w:val="center"/>
        <w:rPr>
          <w:b/>
          <w:iCs/>
          <w:sz w:val="36"/>
          <w:szCs w:val="36"/>
          <w:lang w:val="uk-UA"/>
        </w:rPr>
      </w:pPr>
    </w:p>
    <w:p w:rsidR="0063428C" w:rsidRPr="00452932" w:rsidRDefault="0063428C" w:rsidP="0063428C">
      <w:pPr>
        <w:spacing w:line="360" w:lineRule="auto"/>
        <w:rPr>
          <w:b/>
          <w:color w:val="403152"/>
          <w:sz w:val="28"/>
          <w:szCs w:val="28"/>
          <w:lang w:val="uk-UA"/>
        </w:rPr>
      </w:pPr>
    </w:p>
    <w:p w:rsidR="0063428C" w:rsidRDefault="0063428C" w:rsidP="0063428C">
      <w:pPr>
        <w:spacing w:line="360" w:lineRule="auto"/>
        <w:ind w:firstLine="708"/>
        <w:jc w:val="center"/>
        <w:rPr>
          <w:b/>
          <w:i/>
          <w:color w:val="403152"/>
          <w:sz w:val="40"/>
          <w:szCs w:val="40"/>
          <w:lang w:val="uk-UA"/>
        </w:rPr>
      </w:pPr>
      <w:r w:rsidRPr="00452932">
        <w:rPr>
          <w:b/>
          <w:i/>
          <w:color w:val="403152"/>
          <w:sz w:val="40"/>
          <w:szCs w:val="40"/>
          <w:lang w:val="uk-UA"/>
        </w:rPr>
        <w:lastRenderedPageBreak/>
        <w:t>Проблемно-орієнтовний аналіз.</w:t>
      </w:r>
    </w:p>
    <w:p w:rsidR="0063428C" w:rsidRPr="0063428C" w:rsidRDefault="0063428C" w:rsidP="0063428C">
      <w:pPr>
        <w:spacing w:line="360" w:lineRule="auto"/>
        <w:ind w:firstLine="708"/>
        <w:jc w:val="center"/>
        <w:rPr>
          <w:sz w:val="28"/>
          <w:szCs w:val="28"/>
          <w:lang w:val="uk-UA"/>
        </w:rPr>
      </w:pPr>
      <w:r>
        <w:rPr>
          <w:sz w:val="32"/>
          <w:szCs w:val="32"/>
          <w:lang w:val="uk-UA"/>
        </w:rPr>
        <w:t xml:space="preserve"> </w:t>
      </w:r>
      <w:r w:rsidRPr="0063428C">
        <w:rPr>
          <w:sz w:val="28"/>
          <w:szCs w:val="28"/>
          <w:lang w:val="uk-UA"/>
        </w:rPr>
        <w:t>На сучасному етапі розвитку суспільства, становлення нових суспільних відносин організація пошукової діяльності школярів є надзвичайно актуальною темою, оскільки руйнування старих стереотипів призвело до втрати духовних цінностей підростаючого покоління. І починати заповнення духовної пустоти потрібно через прищеплення любові до рідного краю.</w:t>
      </w:r>
    </w:p>
    <w:p w:rsidR="0063428C" w:rsidRPr="0063428C" w:rsidRDefault="0063428C" w:rsidP="0063428C">
      <w:pPr>
        <w:spacing w:line="360" w:lineRule="auto"/>
        <w:ind w:left="142" w:right="175" w:firstLine="708"/>
        <w:jc w:val="both"/>
        <w:rPr>
          <w:sz w:val="28"/>
          <w:szCs w:val="28"/>
          <w:lang w:val="uk-UA"/>
        </w:rPr>
      </w:pPr>
      <w:r w:rsidRPr="0063428C">
        <w:rPr>
          <w:sz w:val="28"/>
          <w:szCs w:val="28"/>
          <w:lang w:val="uk-UA"/>
        </w:rPr>
        <w:t>На початку XXI століття відбувся перехід від однієї суспільної системи до іншої, що мало далекосяжні наслідки. Серед них і зміна суспільних ідеалів, всієї ієрархії духовних цінностей. Перехідний період, як масштабний і тривалий процес, втягнув у свою орбіту десятки мільйони людей. Руйнування звичних стереотипів мислення і життя, переоцінка духовних цінностей не могли бути простим і безболісним актом.</w:t>
      </w:r>
    </w:p>
    <w:p w:rsidR="0063428C" w:rsidRPr="0063428C" w:rsidRDefault="0063428C" w:rsidP="0063428C">
      <w:pPr>
        <w:pStyle w:val="2"/>
        <w:spacing w:line="360" w:lineRule="auto"/>
      </w:pPr>
      <w:r w:rsidRPr="0063428C">
        <w:t xml:space="preserve">Положення ускладнюється також тим, що преса та телебачення наповнені програмами, зміст яких суперечить цінностям цивілізованого суспільства та картинами насилля й аморальності. Як результат – в суспільстві поширюються соціальні проблеми, падає інтерес до національної історії та культури. </w:t>
      </w:r>
    </w:p>
    <w:p w:rsidR="0063428C" w:rsidRPr="0063428C" w:rsidRDefault="0063428C" w:rsidP="0063428C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63428C">
        <w:rPr>
          <w:sz w:val="28"/>
          <w:szCs w:val="28"/>
          <w:lang w:val="uk-UA"/>
        </w:rPr>
        <w:t xml:space="preserve">Розвиток туристичної галузі тривалий час без державної підтримки призвів до виживання переважно комерційних форм і видів туризму та практичного зникнення соціального туризму (насамперед, дитячого та молодіжного), конкурентоспроможність якого є суттєво обмеженою. </w:t>
      </w:r>
    </w:p>
    <w:p w:rsidR="0063428C" w:rsidRPr="0063428C" w:rsidRDefault="0063428C" w:rsidP="0063428C">
      <w:pPr>
        <w:pStyle w:val="2"/>
        <w:spacing w:line="360" w:lineRule="auto"/>
      </w:pPr>
      <w:r w:rsidRPr="0063428C">
        <w:t xml:space="preserve">Держава не сприяє залученню дітей і молоді до змістовного дозвілля та отриманню туристично-екскурсійних послуг малозабезпеченими верствами населення низький рівень їх життя. </w:t>
      </w:r>
    </w:p>
    <w:p w:rsidR="0063428C" w:rsidRPr="00797013" w:rsidRDefault="0063428C" w:rsidP="0063428C">
      <w:pPr>
        <w:spacing w:line="360" w:lineRule="auto"/>
        <w:rPr>
          <w:b/>
          <w:sz w:val="28"/>
          <w:szCs w:val="28"/>
          <w:lang w:val="uk-UA"/>
        </w:rPr>
      </w:pPr>
    </w:p>
    <w:p w:rsidR="0063428C" w:rsidRPr="00797013" w:rsidRDefault="0063428C" w:rsidP="0063428C">
      <w:pPr>
        <w:tabs>
          <w:tab w:val="left" w:pos="5103"/>
        </w:tabs>
        <w:spacing w:line="360" w:lineRule="auto"/>
        <w:ind w:firstLine="567"/>
        <w:jc w:val="center"/>
        <w:rPr>
          <w:b/>
          <w:sz w:val="28"/>
          <w:szCs w:val="28"/>
          <w:lang w:val="uk-UA"/>
        </w:rPr>
      </w:pPr>
      <w:r w:rsidRPr="00797013">
        <w:rPr>
          <w:b/>
          <w:sz w:val="28"/>
          <w:szCs w:val="28"/>
          <w:lang w:val="uk-UA"/>
        </w:rPr>
        <w:t>1</w:t>
      </w:r>
    </w:p>
    <w:p w:rsidR="0063428C" w:rsidRPr="00452932" w:rsidRDefault="0063428C" w:rsidP="0063428C">
      <w:pPr>
        <w:spacing w:line="360" w:lineRule="auto"/>
        <w:ind w:firstLine="567"/>
        <w:jc w:val="center"/>
        <w:rPr>
          <w:color w:val="403152"/>
          <w:sz w:val="40"/>
          <w:szCs w:val="40"/>
          <w:lang w:val="uk-UA"/>
        </w:rPr>
      </w:pPr>
      <w:proofErr w:type="spellStart"/>
      <w:r w:rsidRPr="00452932">
        <w:rPr>
          <w:b/>
          <w:i/>
          <w:color w:val="403152"/>
          <w:sz w:val="40"/>
          <w:szCs w:val="40"/>
          <w:lang w:val="uk-UA"/>
        </w:rPr>
        <w:lastRenderedPageBreak/>
        <w:t>Обгрунтування</w:t>
      </w:r>
      <w:proofErr w:type="spellEnd"/>
      <w:r w:rsidRPr="00452932">
        <w:rPr>
          <w:b/>
          <w:i/>
          <w:color w:val="403152"/>
          <w:sz w:val="40"/>
          <w:szCs w:val="40"/>
          <w:lang w:val="uk-UA"/>
        </w:rPr>
        <w:t xml:space="preserve"> актуальності досвіду і його практичної значущості</w:t>
      </w:r>
      <w:r w:rsidRPr="00452932">
        <w:rPr>
          <w:color w:val="403152"/>
          <w:sz w:val="40"/>
          <w:szCs w:val="40"/>
          <w:lang w:val="uk-UA"/>
        </w:rPr>
        <w:t>.</w:t>
      </w:r>
    </w:p>
    <w:p w:rsidR="0063428C" w:rsidRPr="0063428C" w:rsidRDefault="0063428C" w:rsidP="0063428C">
      <w:pPr>
        <w:spacing w:line="240" w:lineRule="auto"/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63428C">
        <w:rPr>
          <w:sz w:val="28"/>
          <w:szCs w:val="28"/>
          <w:lang w:val="uk-UA"/>
        </w:rPr>
        <w:t>Створення економічно сприятливих умов для суб’єктів туристичної галузі щодо розвитку доступного для малозабезпечених верств населення, насамперед  дітей і молоді туризму, як одного з дієвих шляхів поліпшення виховної роботи на основі традицій і звичаїв українського народу, формування у підростаючого покоління патріотичної свідомості та пропаганди здорового способу життя, пробудження інтересу до історії свого краю, як невід’ємної частини території України - це і є поле діяльності вчителя географії та історії. Бо саме цей учитель розвиває в учнів інтерес до свого краю не через сухі факти, що наводяться у пресі, а через дотик до живого джерела пізнання особливостей рідного краю. [4]</w:t>
      </w:r>
    </w:p>
    <w:p w:rsidR="0063428C" w:rsidRPr="0063428C" w:rsidRDefault="0063428C" w:rsidP="0063428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8"/>
          <w:szCs w:val="28"/>
          <w:lang w:val="uk-UA"/>
        </w:rPr>
      </w:pPr>
      <w:r w:rsidRPr="0063428C">
        <w:rPr>
          <w:sz w:val="28"/>
          <w:szCs w:val="28"/>
          <w:lang w:val="uk-UA"/>
        </w:rPr>
        <w:t xml:space="preserve">Особливо велику увагу шкільному краєзнавству приділяв учений-географ Олександр </w:t>
      </w:r>
      <w:proofErr w:type="spellStart"/>
      <w:r w:rsidRPr="0063428C">
        <w:rPr>
          <w:sz w:val="28"/>
          <w:szCs w:val="28"/>
          <w:lang w:val="uk-UA"/>
        </w:rPr>
        <w:t>Барков</w:t>
      </w:r>
      <w:proofErr w:type="spellEnd"/>
      <w:r w:rsidRPr="0063428C">
        <w:rPr>
          <w:sz w:val="28"/>
          <w:szCs w:val="28"/>
          <w:lang w:val="uk-UA"/>
        </w:rPr>
        <w:t xml:space="preserve">, який одним з перших науково розробив зміст, методи та організацію краєзнавчої роботи (статті </w:t>
      </w:r>
      <w:r w:rsidRPr="0063428C">
        <w:rPr>
          <w:sz w:val="28"/>
          <w:szCs w:val="28"/>
        </w:rPr>
        <w:t>«</w:t>
      </w:r>
      <w:r w:rsidRPr="0063428C">
        <w:rPr>
          <w:sz w:val="28"/>
          <w:szCs w:val="28"/>
          <w:lang w:val="uk-UA"/>
        </w:rPr>
        <w:t>Про наукове краєзнавство</w:t>
      </w:r>
      <w:r w:rsidRPr="0063428C">
        <w:rPr>
          <w:sz w:val="28"/>
          <w:szCs w:val="28"/>
        </w:rPr>
        <w:t xml:space="preserve">», 1946 </w:t>
      </w:r>
      <w:r w:rsidRPr="0063428C">
        <w:rPr>
          <w:sz w:val="28"/>
          <w:szCs w:val="28"/>
          <w:lang w:val="uk-UA"/>
        </w:rPr>
        <w:t xml:space="preserve">р., </w:t>
      </w:r>
      <w:proofErr w:type="gramStart"/>
      <w:r w:rsidRPr="0063428C">
        <w:rPr>
          <w:sz w:val="28"/>
          <w:szCs w:val="28"/>
        </w:rPr>
        <w:t>«</w:t>
      </w:r>
      <w:r w:rsidRPr="0063428C">
        <w:rPr>
          <w:sz w:val="28"/>
          <w:szCs w:val="28"/>
          <w:lang w:val="uk-UA"/>
        </w:rPr>
        <w:t>Ще про наукове краєзнавство</w:t>
      </w:r>
      <w:r w:rsidRPr="0063428C">
        <w:rPr>
          <w:sz w:val="28"/>
          <w:szCs w:val="28"/>
        </w:rPr>
        <w:t xml:space="preserve">», 1949 </w:t>
      </w:r>
      <w:r w:rsidRPr="0063428C">
        <w:rPr>
          <w:sz w:val="28"/>
          <w:szCs w:val="28"/>
          <w:lang w:val="uk-UA"/>
        </w:rPr>
        <w:t>р.).</w:t>
      </w:r>
      <w:proofErr w:type="gramEnd"/>
      <w:r w:rsidRPr="0063428C">
        <w:rPr>
          <w:sz w:val="28"/>
          <w:szCs w:val="28"/>
          <w:lang w:val="uk-UA"/>
        </w:rPr>
        <w:t xml:space="preserve"> Він надав винятково важливого значення краєзнавству як могутньому засобу патріотичного виховання. </w:t>
      </w:r>
      <w:proofErr w:type="spellStart"/>
      <w:r w:rsidRPr="0063428C">
        <w:rPr>
          <w:sz w:val="28"/>
          <w:szCs w:val="28"/>
          <w:lang w:val="uk-UA"/>
        </w:rPr>
        <w:t>Барков</w:t>
      </w:r>
      <w:proofErr w:type="spellEnd"/>
      <w:r w:rsidRPr="0063428C">
        <w:rPr>
          <w:sz w:val="28"/>
          <w:szCs w:val="28"/>
          <w:lang w:val="uk-UA"/>
        </w:rPr>
        <w:t xml:space="preserve"> вважав, що між Батьківщиною і рідним краєм існує нерозривний зв'язок. Любов починається з рідної місцевості, розширюється до меж всієї країни. Любов до рідного краю живить любов до Батьківщини. [ 3 ]</w:t>
      </w:r>
    </w:p>
    <w:p w:rsidR="0063428C" w:rsidRPr="0063428C" w:rsidRDefault="0063428C" w:rsidP="0063428C">
      <w:pPr>
        <w:spacing w:line="240" w:lineRule="auto"/>
        <w:ind w:firstLine="567"/>
        <w:jc w:val="both"/>
        <w:rPr>
          <w:sz w:val="28"/>
          <w:szCs w:val="28"/>
          <w:lang w:val="uk-UA"/>
        </w:rPr>
      </w:pPr>
      <w:r w:rsidRPr="0063428C">
        <w:rPr>
          <w:sz w:val="28"/>
          <w:szCs w:val="28"/>
          <w:lang w:val="uk-UA"/>
        </w:rPr>
        <w:t xml:space="preserve">З перших днів викладання історії та географії у школі я зіткнулася із такою проблемою як «Наш край у … </w:t>
      </w:r>
      <w:proofErr w:type="spellStart"/>
      <w:r w:rsidRPr="0063428C">
        <w:rPr>
          <w:sz w:val="28"/>
          <w:szCs w:val="28"/>
          <w:lang w:val="uk-UA"/>
        </w:rPr>
        <w:t>ст</w:t>
      </w:r>
      <w:proofErr w:type="spellEnd"/>
      <w:r w:rsidRPr="0063428C">
        <w:rPr>
          <w:sz w:val="28"/>
          <w:szCs w:val="28"/>
          <w:lang w:val="uk-UA"/>
        </w:rPr>
        <w:t xml:space="preserve">» та «Географія своєї області»  Все б було просто: посібники, </w:t>
      </w:r>
      <w:proofErr w:type="spellStart"/>
      <w:r w:rsidRPr="0063428C">
        <w:rPr>
          <w:sz w:val="28"/>
          <w:szCs w:val="28"/>
          <w:lang w:val="uk-UA"/>
        </w:rPr>
        <w:t>інтернет</w:t>
      </w:r>
      <w:proofErr w:type="spellEnd"/>
      <w:r w:rsidRPr="0063428C">
        <w:rPr>
          <w:sz w:val="28"/>
          <w:szCs w:val="28"/>
          <w:lang w:val="uk-UA"/>
        </w:rPr>
        <w:t xml:space="preserve"> – сторінки, додаткова література… Але ж Черкаська область утворена лише у 1954 році, а, значить, поле пошукової роботи учнів досить широке. Та й відповіді на екзаменаційні білети із заданої теми повинні бути досить повними та вичерпними. Де шукати необхідний матеріал, як висвітлити питання у контексті історії України та загально географічних процесів та явищ нашої області?! Єдиний правильний варіант – організація пошукової роботи учнів, яка сприятиме не тільки пошуку</w:t>
      </w:r>
    </w:p>
    <w:p w:rsidR="0063428C" w:rsidRDefault="0063428C" w:rsidP="0063428C">
      <w:pPr>
        <w:spacing w:line="360" w:lineRule="auto"/>
        <w:ind w:firstLine="567"/>
        <w:jc w:val="center"/>
        <w:rPr>
          <w:sz w:val="28"/>
          <w:szCs w:val="28"/>
          <w:lang w:val="uk-UA"/>
        </w:rPr>
      </w:pPr>
    </w:p>
    <w:p w:rsidR="0063428C" w:rsidRDefault="0063428C" w:rsidP="0063428C">
      <w:pPr>
        <w:spacing w:line="360" w:lineRule="auto"/>
        <w:ind w:firstLine="567"/>
        <w:jc w:val="center"/>
        <w:rPr>
          <w:sz w:val="28"/>
          <w:szCs w:val="28"/>
          <w:lang w:val="uk-UA"/>
        </w:rPr>
      </w:pPr>
    </w:p>
    <w:p w:rsidR="0063428C" w:rsidRDefault="0063428C" w:rsidP="0063428C">
      <w:pPr>
        <w:spacing w:line="360" w:lineRule="auto"/>
        <w:ind w:firstLine="567"/>
        <w:jc w:val="center"/>
        <w:rPr>
          <w:sz w:val="28"/>
          <w:szCs w:val="28"/>
          <w:lang w:val="uk-UA"/>
        </w:rPr>
      </w:pPr>
    </w:p>
    <w:p w:rsidR="0063428C" w:rsidRPr="00797013" w:rsidRDefault="0063428C" w:rsidP="0063428C">
      <w:pPr>
        <w:spacing w:line="360" w:lineRule="auto"/>
        <w:ind w:firstLine="567"/>
        <w:jc w:val="center"/>
        <w:rPr>
          <w:sz w:val="28"/>
          <w:szCs w:val="28"/>
          <w:lang w:val="uk-UA"/>
        </w:rPr>
      </w:pPr>
      <w:r w:rsidRPr="00797013">
        <w:rPr>
          <w:sz w:val="28"/>
          <w:szCs w:val="28"/>
          <w:lang w:val="uk-UA"/>
        </w:rPr>
        <w:t>2</w:t>
      </w:r>
    </w:p>
    <w:p w:rsidR="0063428C" w:rsidRDefault="0063428C" w:rsidP="0063428C">
      <w:pPr>
        <w:jc w:val="both"/>
        <w:rPr>
          <w:sz w:val="28"/>
          <w:szCs w:val="28"/>
          <w:lang w:val="uk-UA"/>
        </w:rPr>
      </w:pPr>
      <w:r w:rsidRPr="00B73404">
        <w:rPr>
          <w:sz w:val="28"/>
          <w:szCs w:val="28"/>
          <w:lang w:val="uk-UA"/>
        </w:rPr>
        <w:lastRenderedPageBreak/>
        <w:t xml:space="preserve"> відповідей на запитання історії щодо нашого краю, пошуку </w:t>
      </w:r>
      <w:proofErr w:type="spellStart"/>
      <w:r w:rsidRPr="00B73404">
        <w:rPr>
          <w:sz w:val="28"/>
          <w:szCs w:val="28"/>
          <w:lang w:val="uk-UA"/>
        </w:rPr>
        <w:t>причинно</w:t>
      </w:r>
      <w:proofErr w:type="spellEnd"/>
      <w:r w:rsidRPr="00B73404">
        <w:rPr>
          <w:sz w:val="28"/>
          <w:szCs w:val="28"/>
          <w:lang w:val="uk-UA"/>
        </w:rPr>
        <w:t xml:space="preserve"> – </w:t>
      </w:r>
    </w:p>
    <w:p w:rsidR="0063428C" w:rsidRDefault="0063428C" w:rsidP="0063428C">
      <w:pPr>
        <w:ind w:firstLine="567"/>
        <w:jc w:val="both"/>
        <w:rPr>
          <w:sz w:val="28"/>
          <w:szCs w:val="28"/>
          <w:lang w:val="uk-UA"/>
        </w:rPr>
      </w:pPr>
      <w:r w:rsidRPr="00B73404">
        <w:rPr>
          <w:sz w:val="28"/>
          <w:szCs w:val="28"/>
          <w:lang w:val="uk-UA"/>
        </w:rPr>
        <w:t>наслідкових зв’язків в загально</w:t>
      </w:r>
      <w:r>
        <w:rPr>
          <w:sz w:val="28"/>
          <w:szCs w:val="28"/>
          <w:lang w:val="uk-UA"/>
        </w:rPr>
        <w:t xml:space="preserve"> - </w:t>
      </w:r>
      <w:r w:rsidRPr="00B73404">
        <w:rPr>
          <w:sz w:val="28"/>
          <w:szCs w:val="28"/>
          <w:lang w:val="uk-UA"/>
        </w:rPr>
        <w:t>географічному процесі щодо нашого населеного пункту,  але і сприятиме розвитку в учнів підвищенню інтересів до предмету, вихованню справжніх патріотів свого краю, підвищенню інтересу до історичного процесу, який мав місце і в нашому краї, умінню відстоювати власну точку зору з приводу поставленої цілі, вміння аргументувати її та робити власні гіпотези, висновки. Навіть, якщо вони будуть не зовсім вдалими…</w:t>
      </w:r>
    </w:p>
    <w:p w:rsidR="0063428C" w:rsidRPr="00360725" w:rsidRDefault="0063428C" w:rsidP="0063428C">
      <w:pPr>
        <w:pStyle w:val="2"/>
        <w:spacing w:line="276" w:lineRule="auto"/>
      </w:pPr>
      <w:r w:rsidRPr="00360725">
        <w:t>А увесь процес пошуку, збору та систематизації накопиченого матеріалу буде сприяти поліпшенню національно-патріотичного виховання, відродженню духовності, формуванню гармонійно розвиненої особистості, розширенню її світогляду та пропаганди здорового способу життя серед дітей і молоді шляхом залучення їх до активної діяльності з вивчення історії рідного краю та довкілля, географічних, етнографічних, історичних об’єктів  і явищ соціального життя, проведенню краєзнавчих наукових досліджень та організації змістовного дозвілля.</w:t>
      </w:r>
    </w:p>
    <w:p w:rsidR="0063428C" w:rsidRPr="00B73404" w:rsidRDefault="0063428C" w:rsidP="0063428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141917">
        <w:rPr>
          <w:sz w:val="28"/>
          <w:szCs w:val="28"/>
          <w:lang w:val="uk-UA"/>
        </w:rPr>
        <w:t xml:space="preserve">Як правило, серед учасників </w:t>
      </w:r>
      <w:proofErr w:type="spellStart"/>
      <w:r w:rsidRPr="00141917">
        <w:rPr>
          <w:sz w:val="28"/>
          <w:szCs w:val="28"/>
          <w:lang w:val="uk-UA"/>
        </w:rPr>
        <w:t>краєзнавчо</w:t>
      </w:r>
      <w:proofErr w:type="spellEnd"/>
      <w:r w:rsidRPr="00141917">
        <w:rPr>
          <w:sz w:val="28"/>
          <w:szCs w:val="28"/>
          <w:lang w:val="uk-UA"/>
        </w:rPr>
        <w:t xml:space="preserve"> – пошукових груп завжди формуєть</w:t>
      </w:r>
      <w:r>
        <w:rPr>
          <w:sz w:val="28"/>
          <w:szCs w:val="28"/>
          <w:lang w:val="uk-UA"/>
        </w:rPr>
        <w:t>ся</w:t>
      </w:r>
      <w:r w:rsidRPr="00141917">
        <w:rPr>
          <w:sz w:val="28"/>
          <w:szCs w:val="28"/>
          <w:lang w:val="uk-UA"/>
        </w:rPr>
        <w:t xml:space="preserve"> ядро учнів, які організовують культурно-мистецькі, спортивно-оздоровчі і туристсько-краєзнавчі заходи   активно залучаючи інших школярів,  молодь, очевидців подій до участі в них. На цих заходах вони ознайомлюють із пам’ятками культурної спадщини та сьогоденням рідного краю,</w:t>
      </w:r>
      <w:r>
        <w:rPr>
          <w:sz w:val="28"/>
          <w:szCs w:val="28"/>
          <w:lang w:val="uk-UA"/>
        </w:rPr>
        <w:t xml:space="preserve"> </w:t>
      </w:r>
      <w:r w:rsidRPr="00141917">
        <w:rPr>
          <w:sz w:val="28"/>
          <w:szCs w:val="28"/>
          <w:lang w:val="uk-UA"/>
        </w:rPr>
        <w:t>пропагують культурні надбання українського народу, популяризують краєзнавчу діяльність, цим самим сприяють розвитку туристично-екскурсійного руху серед школярів і молоді.</w:t>
      </w:r>
      <w:r w:rsidRPr="00B639CE">
        <w:rPr>
          <w:sz w:val="28"/>
          <w:szCs w:val="28"/>
          <w:lang w:val="uk-UA"/>
        </w:rPr>
        <w:t xml:space="preserve"> </w:t>
      </w:r>
      <w:r w:rsidRPr="00B34419">
        <w:rPr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 xml:space="preserve"> 15 </w:t>
      </w:r>
      <w:r w:rsidRPr="00B34419">
        <w:rPr>
          <w:sz w:val="28"/>
          <w:szCs w:val="28"/>
          <w:lang w:val="uk-UA"/>
        </w:rPr>
        <w:t>]</w:t>
      </w:r>
    </w:p>
    <w:p w:rsidR="0063428C" w:rsidRDefault="0063428C" w:rsidP="0063428C">
      <w:pPr>
        <w:tabs>
          <w:tab w:val="left" w:pos="0"/>
        </w:tabs>
        <w:ind w:right="17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B73404">
        <w:rPr>
          <w:sz w:val="28"/>
          <w:szCs w:val="28"/>
          <w:lang w:val="uk-UA"/>
        </w:rPr>
        <w:t>Усвідомлюючи те, що за роки незалежності відбулися значні трансформації і в свідомості людей, і в галузі освіти, те, що ми подолали складний період суспільних перетворень, соціальних розчарувань, зниження престижу знань та пізнавальної активності учнів, я  поставила на меті пробудити інтерес в учнів до історії нашого краю, як невід</w:t>
      </w:r>
      <w:r w:rsidRPr="00DB0D95">
        <w:rPr>
          <w:sz w:val="28"/>
          <w:szCs w:val="28"/>
          <w:lang w:val="uk-UA"/>
        </w:rPr>
        <w:t>’</w:t>
      </w:r>
      <w:r w:rsidRPr="00B73404">
        <w:rPr>
          <w:sz w:val="28"/>
          <w:szCs w:val="28"/>
          <w:lang w:val="uk-UA"/>
        </w:rPr>
        <w:t xml:space="preserve">ємної частки </w:t>
      </w:r>
      <w:r>
        <w:rPr>
          <w:sz w:val="28"/>
          <w:szCs w:val="28"/>
          <w:lang w:val="uk-UA"/>
        </w:rPr>
        <w:t xml:space="preserve"> </w:t>
      </w:r>
    </w:p>
    <w:p w:rsidR="0063428C" w:rsidRDefault="0063428C" w:rsidP="0063428C">
      <w:pPr>
        <w:tabs>
          <w:tab w:val="left" w:pos="0"/>
        </w:tabs>
        <w:ind w:right="175"/>
        <w:jc w:val="center"/>
        <w:rPr>
          <w:sz w:val="28"/>
          <w:szCs w:val="28"/>
          <w:lang w:val="uk-UA"/>
        </w:rPr>
      </w:pPr>
    </w:p>
    <w:p w:rsidR="0063428C" w:rsidRDefault="0063428C" w:rsidP="0063428C">
      <w:pPr>
        <w:tabs>
          <w:tab w:val="left" w:pos="0"/>
        </w:tabs>
        <w:ind w:right="175"/>
        <w:jc w:val="center"/>
        <w:rPr>
          <w:sz w:val="28"/>
          <w:szCs w:val="28"/>
          <w:lang w:val="uk-UA"/>
        </w:rPr>
      </w:pPr>
    </w:p>
    <w:p w:rsidR="0063428C" w:rsidRDefault="0063428C" w:rsidP="0063428C">
      <w:pPr>
        <w:tabs>
          <w:tab w:val="left" w:pos="0"/>
        </w:tabs>
        <w:ind w:right="175"/>
        <w:jc w:val="center"/>
        <w:rPr>
          <w:sz w:val="28"/>
          <w:szCs w:val="28"/>
          <w:lang w:val="uk-UA"/>
        </w:rPr>
      </w:pPr>
    </w:p>
    <w:p w:rsidR="0063428C" w:rsidRDefault="0063428C" w:rsidP="0063428C">
      <w:pPr>
        <w:tabs>
          <w:tab w:val="left" w:pos="0"/>
        </w:tabs>
        <w:ind w:right="17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</w:p>
    <w:p w:rsidR="0063428C" w:rsidRPr="00B73404" w:rsidRDefault="0063428C" w:rsidP="0063428C">
      <w:pPr>
        <w:tabs>
          <w:tab w:val="left" w:pos="0"/>
        </w:tabs>
        <w:spacing w:line="360" w:lineRule="auto"/>
        <w:ind w:right="175"/>
        <w:jc w:val="both"/>
        <w:rPr>
          <w:sz w:val="28"/>
          <w:szCs w:val="28"/>
          <w:lang w:val="uk-UA"/>
        </w:rPr>
      </w:pPr>
      <w:r w:rsidRPr="00B73404">
        <w:rPr>
          <w:sz w:val="28"/>
          <w:szCs w:val="28"/>
          <w:lang w:val="uk-UA"/>
        </w:rPr>
        <w:lastRenderedPageBreak/>
        <w:t>загальноісторичного процесу історії України, до за</w:t>
      </w:r>
      <w:r>
        <w:rPr>
          <w:sz w:val="28"/>
          <w:szCs w:val="28"/>
          <w:lang w:val="uk-UA"/>
        </w:rPr>
        <w:t>га</w:t>
      </w:r>
      <w:r w:rsidRPr="00B73404">
        <w:rPr>
          <w:sz w:val="28"/>
          <w:szCs w:val="28"/>
          <w:lang w:val="uk-UA"/>
        </w:rPr>
        <w:t>льно</w:t>
      </w:r>
      <w:r>
        <w:rPr>
          <w:sz w:val="28"/>
          <w:szCs w:val="28"/>
          <w:lang w:val="uk-UA"/>
        </w:rPr>
        <w:t xml:space="preserve"> - </w:t>
      </w:r>
      <w:r w:rsidRPr="00B73404">
        <w:rPr>
          <w:sz w:val="28"/>
          <w:szCs w:val="28"/>
          <w:lang w:val="uk-UA"/>
        </w:rPr>
        <w:t>географічних  процесів та явищ нашого населеного пункту в контексті географії України.</w:t>
      </w:r>
      <w:r>
        <w:rPr>
          <w:sz w:val="28"/>
          <w:szCs w:val="28"/>
          <w:lang w:val="uk-UA"/>
        </w:rPr>
        <w:t xml:space="preserve"> </w:t>
      </w:r>
      <w:r w:rsidRPr="00B34419">
        <w:rPr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>1</w:t>
      </w:r>
      <w:r w:rsidRPr="00B34419">
        <w:rPr>
          <w:sz w:val="28"/>
          <w:szCs w:val="28"/>
          <w:lang w:val="uk-UA"/>
        </w:rPr>
        <w:t>]</w:t>
      </w:r>
      <w:r w:rsidRPr="00B73404">
        <w:rPr>
          <w:sz w:val="28"/>
          <w:szCs w:val="28"/>
          <w:lang w:val="uk-UA"/>
        </w:rPr>
        <w:t xml:space="preserve"> Це дозволяє створити процес навчання більш мотивованим і цілеспрямованим, організувати самоконтроль за особистим просуванням у навчанні , активізувати пізнавальну діяльність учнів, залучити до  цієї роботи батьків, громадськість,активно використовувати нестандартні уроки: уроки – спогади, уроки – реквієми, уроки – конференції, уроки написання історичних есе. Цікаво те, що на таких уроках школярі здобувають знання самостійно, завдяки власним зусиллям.</w:t>
      </w:r>
    </w:p>
    <w:p w:rsidR="0063428C" w:rsidRDefault="0063428C" w:rsidP="0063428C">
      <w:pPr>
        <w:tabs>
          <w:tab w:val="left" w:pos="0"/>
        </w:tabs>
        <w:spacing w:line="360" w:lineRule="auto"/>
        <w:ind w:right="175"/>
        <w:jc w:val="both"/>
        <w:rPr>
          <w:b/>
          <w:i/>
          <w:sz w:val="28"/>
          <w:szCs w:val="28"/>
          <w:lang w:val="uk-UA"/>
        </w:rPr>
      </w:pPr>
    </w:p>
    <w:p w:rsidR="0063428C" w:rsidRDefault="0063428C" w:rsidP="0063428C">
      <w:pPr>
        <w:tabs>
          <w:tab w:val="left" w:pos="0"/>
        </w:tabs>
        <w:spacing w:line="360" w:lineRule="auto"/>
        <w:ind w:right="175"/>
        <w:jc w:val="both"/>
        <w:rPr>
          <w:b/>
          <w:i/>
          <w:sz w:val="28"/>
          <w:szCs w:val="28"/>
          <w:lang w:val="uk-UA"/>
        </w:rPr>
      </w:pPr>
    </w:p>
    <w:p w:rsidR="0063428C" w:rsidRDefault="0063428C" w:rsidP="0063428C">
      <w:pPr>
        <w:tabs>
          <w:tab w:val="left" w:pos="0"/>
        </w:tabs>
        <w:spacing w:line="360" w:lineRule="auto"/>
        <w:ind w:right="175"/>
        <w:jc w:val="both"/>
        <w:rPr>
          <w:b/>
          <w:i/>
          <w:sz w:val="28"/>
          <w:szCs w:val="28"/>
          <w:lang w:val="uk-UA"/>
        </w:rPr>
      </w:pPr>
    </w:p>
    <w:p w:rsidR="0063428C" w:rsidRDefault="0063428C" w:rsidP="0063428C">
      <w:pPr>
        <w:tabs>
          <w:tab w:val="left" w:pos="0"/>
        </w:tabs>
        <w:spacing w:line="360" w:lineRule="auto"/>
        <w:ind w:right="175"/>
        <w:jc w:val="both"/>
        <w:rPr>
          <w:b/>
          <w:i/>
          <w:sz w:val="28"/>
          <w:szCs w:val="28"/>
          <w:lang w:val="uk-UA"/>
        </w:rPr>
      </w:pPr>
    </w:p>
    <w:p w:rsidR="0063428C" w:rsidRDefault="0063428C" w:rsidP="0063428C">
      <w:pPr>
        <w:tabs>
          <w:tab w:val="left" w:pos="0"/>
        </w:tabs>
        <w:spacing w:line="360" w:lineRule="auto"/>
        <w:ind w:right="175"/>
        <w:jc w:val="both"/>
        <w:rPr>
          <w:b/>
          <w:i/>
          <w:sz w:val="28"/>
          <w:szCs w:val="28"/>
          <w:lang w:val="uk-UA"/>
        </w:rPr>
      </w:pPr>
    </w:p>
    <w:p w:rsidR="0063428C" w:rsidRDefault="0063428C" w:rsidP="0063428C">
      <w:pPr>
        <w:tabs>
          <w:tab w:val="left" w:pos="0"/>
        </w:tabs>
        <w:spacing w:line="360" w:lineRule="auto"/>
        <w:ind w:right="175"/>
        <w:jc w:val="both"/>
        <w:rPr>
          <w:b/>
          <w:i/>
          <w:sz w:val="28"/>
          <w:szCs w:val="28"/>
          <w:lang w:val="uk-UA"/>
        </w:rPr>
      </w:pPr>
    </w:p>
    <w:p w:rsidR="0063428C" w:rsidRDefault="0063428C" w:rsidP="0063428C">
      <w:pPr>
        <w:tabs>
          <w:tab w:val="left" w:pos="0"/>
        </w:tabs>
        <w:spacing w:line="360" w:lineRule="auto"/>
        <w:ind w:right="175"/>
        <w:jc w:val="both"/>
        <w:rPr>
          <w:b/>
          <w:i/>
          <w:sz w:val="28"/>
          <w:szCs w:val="28"/>
          <w:lang w:val="uk-UA"/>
        </w:rPr>
      </w:pPr>
    </w:p>
    <w:p w:rsidR="0063428C" w:rsidRDefault="0063428C" w:rsidP="0063428C">
      <w:pPr>
        <w:tabs>
          <w:tab w:val="left" w:pos="0"/>
        </w:tabs>
        <w:spacing w:line="360" w:lineRule="auto"/>
        <w:ind w:right="175"/>
        <w:jc w:val="both"/>
        <w:rPr>
          <w:b/>
          <w:i/>
          <w:sz w:val="28"/>
          <w:szCs w:val="28"/>
          <w:lang w:val="uk-UA"/>
        </w:rPr>
      </w:pPr>
    </w:p>
    <w:p w:rsidR="0063428C" w:rsidRDefault="0063428C" w:rsidP="0063428C">
      <w:pPr>
        <w:tabs>
          <w:tab w:val="left" w:pos="0"/>
        </w:tabs>
        <w:spacing w:line="360" w:lineRule="auto"/>
        <w:ind w:right="175"/>
        <w:jc w:val="both"/>
        <w:rPr>
          <w:b/>
          <w:i/>
          <w:sz w:val="28"/>
          <w:szCs w:val="28"/>
          <w:lang w:val="uk-UA"/>
        </w:rPr>
      </w:pPr>
    </w:p>
    <w:p w:rsidR="0063428C" w:rsidRDefault="0063428C" w:rsidP="0063428C">
      <w:pPr>
        <w:tabs>
          <w:tab w:val="left" w:pos="0"/>
        </w:tabs>
        <w:spacing w:line="360" w:lineRule="auto"/>
        <w:ind w:right="175"/>
        <w:jc w:val="both"/>
        <w:rPr>
          <w:b/>
          <w:i/>
          <w:sz w:val="28"/>
          <w:szCs w:val="28"/>
          <w:lang w:val="uk-UA"/>
        </w:rPr>
      </w:pPr>
    </w:p>
    <w:p w:rsidR="0063428C" w:rsidRDefault="0063428C" w:rsidP="0063428C">
      <w:pPr>
        <w:tabs>
          <w:tab w:val="left" w:pos="0"/>
        </w:tabs>
        <w:spacing w:line="360" w:lineRule="auto"/>
        <w:ind w:right="175"/>
        <w:jc w:val="both"/>
        <w:rPr>
          <w:b/>
          <w:i/>
          <w:sz w:val="28"/>
          <w:szCs w:val="28"/>
          <w:lang w:val="uk-UA"/>
        </w:rPr>
      </w:pPr>
    </w:p>
    <w:p w:rsidR="0063428C" w:rsidRDefault="0063428C" w:rsidP="0063428C">
      <w:pPr>
        <w:tabs>
          <w:tab w:val="left" w:pos="0"/>
        </w:tabs>
        <w:spacing w:line="360" w:lineRule="auto"/>
        <w:ind w:right="175"/>
        <w:jc w:val="both"/>
        <w:rPr>
          <w:b/>
          <w:i/>
          <w:sz w:val="28"/>
          <w:szCs w:val="28"/>
          <w:lang w:val="uk-UA"/>
        </w:rPr>
      </w:pPr>
    </w:p>
    <w:p w:rsidR="0063428C" w:rsidRDefault="0063428C" w:rsidP="0063428C">
      <w:pPr>
        <w:tabs>
          <w:tab w:val="left" w:pos="0"/>
        </w:tabs>
        <w:spacing w:line="360" w:lineRule="auto"/>
        <w:ind w:right="175"/>
        <w:jc w:val="both"/>
        <w:rPr>
          <w:b/>
          <w:i/>
          <w:sz w:val="28"/>
          <w:szCs w:val="28"/>
          <w:lang w:val="uk-UA"/>
        </w:rPr>
      </w:pPr>
    </w:p>
    <w:p w:rsidR="0063428C" w:rsidRPr="001B34CF" w:rsidRDefault="0063428C" w:rsidP="0063428C">
      <w:pPr>
        <w:tabs>
          <w:tab w:val="left" w:pos="0"/>
        </w:tabs>
        <w:spacing w:line="360" w:lineRule="auto"/>
        <w:ind w:right="17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</w:p>
    <w:p w:rsidR="0063428C" w:rsidRPr="00452932" w:rsidRDefault="0063428C" w:rsidP="0063428C">
      <w:pPr>
        <w:tabs>
          <w:tab w:val="left" w:pos="0"/>
        </w:tabs>
        <w:spacing w:line="360" w:lineRule="auto"/>
        <w:ind w:right="175"/>
        <w:jc w:val="center"/>
        <w:rPr>
          <w:color w:val="403152"/>
          <w:sz w:val="40"/>
          <w:szCs w:val="40"/>
          <w:lang w:val="uk-UA"/>
        </w:rPr>
      </w:pPr>
      <w:r w:rsidRPr="00452932">
        <w:rPr>
          <w:b/>
          <w:i/>
          <w:color w:val="403152"/>
          <w:sz w:val="40"/>
          <w:szCs w:val="40"/>
          <w:lang w:val="uk-UA"/>
        </w:rPr>
        <w:lastRenderedPageBreak/>
        <w:t>Визначення провідної педагогічної ідеї досвіду, її складових частин.</w:t>
      </w:r>
    </w:p>
    <w:p w:rsidR="0063428C" w:rsidRPr="0031291F" w:rsidRDefault="0063428C" w:rsidP="0063428C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B73404">
        <w:rPr>
          <w:sz w:val="28"/>
          <w:szCs w:val="28"/>
          <w:lang w:val="uk-UA"/>
        </w:rPr>
        <w:t>З чого почати? Перш за все:  організовувати роботу треба з урахуванням вікових особливостей школярів, що базуються на принципах неперервності й наступності шкільної освіти, її</w:t>
      </w:r>
      <w:r>
        <w:rPr>
          <w:sz w:val="28"/>
          <w:szCs w:val="28"/>
          <w:lang w:val="uk-UA"/>
        </w:rPr>
        <w:t xml:space="preserve"> інтеграції на основі </w:t>
      </w:r>
      <w:proofErr w:type="spellStart"/>
      <w:r>
        <w:rPr>
          <w:sz w:val="28"/>
          <w:szCs w:val="28"/>
          <w:lang w:val="uk-UA"/>
        </w:rPr>
        <w:t>внутрі</w:t>
      </w:r>
      <w:r w:rsidRPr="00B73404">
        <w:rPr>
          <w:sz w:val="28"/>
          <w:szCs w:val="28"/>
          <w:lang w:val="uk-UA"/>
        </w:rPr>
        <w:t>предметних</w:t>
      </w:r>
      <w:proofErr w:type="spellEnd"/>
      <w:r w:rsidRPr="00B73404">
        <w:rPr>
          <w:sz w:val="28"/>
          <w:szCs w:val="28"/>
          <w:lang w:val="uk-UA"/>
        </w:rPr>
        <w:t xml:space="preserve"> зв’</w:t>
      </w:r>
      <w:r>
        <w:rPr>
          <w:sz w:val="28"/>
          <w:szCs w:val="28"/>
          <w:lang w:val="uk-UA"/>
        </w:rPr>
        <w:t>язків, практичної спрямованості.</w:t>
      </w:r>
      <w:r w:rsidRPr="00B639CE">
        <w:rPr>
          <w:sz w:val="28"/>
          <w:szCs w:val="28"/>
          <w:lang w:val="uk-UA"/>
        </w:rPr>
        <w:t xml:space="preserve"> </w:t>
      </w:r>
      <w:r w:rsidRPr="00B34419">
        <w:rPr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>11</w:t>
      </w:r>
      <w:r w:rsidRPr="00B34419">
        <w:rPr>
          <w:sz w:val="28"/>
          <w:szCs w:val="28"/>
          <w:lang w:val="uk-UA"/>
        </w:rPr>
        <w:t>]</w:t>
      </w:r>
      <w:r>
        <w:rPr>
          <w:sz w:val="28"/>
          <w:szCs w:val="28"/>
          <w:lang w:val="uk-UA"/>
        </w:rPr>
        <w:t xml:space="preserve"> Необхідно розробити систему залучення школярів</w:t>
      </w:r>
      <w:r w:rsidRPr="0031291F">
        <w:rPr>
          <w:sz w:val="28"/>
          <w:szCs w:val="28"/>
          <w:lang w:val="uk-UA"/>
        </w:rPr>
        <w:t xml:space="preserve"> до туристичних подорожей та екскурсій протягом навчального року та у канікулярний період; </w:t>
      </w:r>
    </w:p>
    <w:p w:rsidR="0063428C" w:rsidRDefault="0063428C" w:rsidP="0063428C">
      <w:pPr>
        <w:pStyle w:val="2"/>
        <w:tabs>
          <w:tab w:val="left" w:pos="0"/>
          <w:tab w:val="left" w:pos="993"/>
        </w:tabs>
        <w:spacing w:line="360" w:lineRule="auto"/>
        <w:ind w:firstLine="0"/>
      </w:pPr>
      <w:r>
        <w:tab/>
        <w:t xml:space="preserve">визначити об’єкти </w:t>
      </w:r>
      <w:r w:rsidRPr="0031291F">
        <w:t xml:space="preserve"> культурної спадщини України, ознайомлення з якими є необхідними для формування свідомого, гармонійно розвиненого громадянина своєї країни</w:t>
      </w:r>
      <w:r>
        <w:t>;</w:t>
      </w:r>
    </w:p>
    <w:p w:rsidR="0063428C" w:rsidRPr="0031291F" w:rsidRDefault="0063428C" w:rsidP="0063428C">
      <w:pPr>
        <w:pStyle w:val="2"/>
        <w:tabs>
          <w:tab w:val="left" w:pos="0"/>
          <w:tab w:val="left" w:pos="993"/>
        </w:tabs>
        <w:spacing w:line="360" w:lineRule="auto"/>
        <w:ind w:firstLine="0"/>
      </w:pPr>
      <w:r>
        <w:tab/>
        <w:t xml:space="preserve"> розширити тематику</w:t>
      </w:r>
      <w:r w:rsidRPr="0031291F">
        <w:t xml:space="preserve"> </w:t>
      </w:r>
      <w:proofErr w:type="spellStart"/>
      <w:r w:rsidRPr="0031291F">
        <w:t>туристично</w:t>
      </w:r>
      <w:proofErr w:type="spellEnd"/>
      <w:r>
        <w:t xml:space="preserve"> </w:t>
      </w:r>
      <w:r w:rsidRPr="0031291F">
        <w:t>-</w:t>
      </w:r>
      <w:r>
        <w:t xml:space="preserve"> </w:t>
      </w:r>
      <w:r w:rsidRPr="0031291F">
        <w:t xml:space="preserve">екскурсійних маршрутів, рекомендованих для відвідання учнівською молоддю;  </w:t>
      </w:r>
    </w:p>
    <w:p w:rsidR="0063428C" w:rsidRPr="0031291F" w:rsidRDefault="0063428C" w:rsidP="0063428C">
      <w:pPr>
        <w:pStyle w:val="2"/>
        <w:tabs>
          <w:tab w:val="left" w:pos="0"/>
          <w:tab w:val="left" w:pos="993"/>
        </w:tabs>
        <w:spacing w:line="360" w:lineRule="auto"/>
        <w:ind w:firstLine="0"/>
      </w:pPr>
      <w:r>
        <w:t>використовувати</w:t>
      </w:r>
      <w:r w:rsidRPr="0031291F">
        <w:t xml:space="preserve"> різн</w:t>
      </w:r>
      <w:r>
        <w:t>і види туризму, прийоми і методи для</w:t>
      </w:r>
      <w:r w:rsidRPr="0031291F">
        <w:t xml:space="preserve"> кращого ознайомлення дітей і молоді з історичними пам’ятками та культурним надбанням країни; </w:t>
      </w:r>
    </w:p>
    <w:p w:rsidR="0063428C" w:rsidRPr="0031291F" w:rsidRDefault="0063428C" w:rsidP="0063428C">
      <w:pPr>
        <w:pStyle w:val="2"/>
        <w:tabs>
          <w:tab w:val="left" w:pos="0"/>
          <w:tab w:val="left" w:pos="993"/>
        </w:tabs>
        <w:spacing w:line="360" w:lineRule="auto"/>
        <w:ind w:firstLine="0"/>
      </w:pPr>
      <w:r>
        <w:tab/>
        <w:t>сприяти</w:t>
      </w:r>
      <w:r w:rsidRPr="0031291F">
        <w:t xml:space="preserve"> краєзнавчій, науково</w:t>
      </w:r>
      <w:r>
        <w:t>-дослідницькій діяльності учнів, підтримувати</w:t>
      </w:r>
      <w:r w:rsidRPr="0031291F">
        <w:t xml:space="preserve"> участ</w:t>
      </w:r>
      <w:r>
        <w:t>ь</w:t>
      </w:r>
      <w:r w:rsidRPr="0031291F">
        <w:t xml:space="preserve"> у соціально корисних роботах зі збереження та відновлення культурної спадщини країни;</w:t>
      </w:r>
    </w:p>
    <w:p w:rsidR="0063428C" w:rsidRPr="00B73404" w:rsidRDefault="0063428C" w:rsidP="0063428C">
      <w:pPr>
        <w:pStyle w:val="a4"/>
        <w:tabs>
          <w:tab w:val="left" w:pos="0"/>
        </w:tabs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активно залучати дітей і молодь</w:t>
      </w:r>
      <w:r w:rsidRPr="0031291F">
        <w:rPr>
          <w:sz w:val="28"/>
          <w:szCs w:val="28"/>
          <w:lang w:val="uk-UA"/>
        </w:rPr>
        <w:t xml:space="preserve"> до популяризації культурної спадщини українського народу через участь у культурно-мистецьких, краєзнавчих і туристсько-спортивних заходах.</w:t>
      </w:r>
    </w:p>
    <w:p w:rsidR="0063428C" w:rsidRDefault="0063428C" w:rsidP="0063428C">
      <w:pPr>
        <w:tabs>
          <w:tab w:val="left" w:pos="0"/>
        </w:tabs>
        <w:spacing w:line="360" w:lineRule="auto"/>
        <w:ind w:right="175"/>
        <w:jc w:val="both"/>
        <w:rPr>
          <w:sz w:val="28"/>
          <w:szCs w:val="28"/>
          <w:lang w:val="uk-UA"/>
        </w:rPr>
      </w:pPr>
      <w:r w:rsidRPr="00B73404">
        <w:rPr>
          <w:sz w:val="28"/>
          <w:szCs w:val="28"/>
          <w:lang w:val="uk-UA"/>
        </w:rPr>
        <w:t xml:space="preserve">Так, організовувати </w:t>
      </w:r>
      <w:proofErr w:type="spellStart"/>
      <w:r w:rsidRPr="00B73404">
        <w:rPr>
          <w:sz w:val="28"/>
          <w:szCs w:val="28"/>
          <w:lang w:val="uk-UA"/>
        </w:rPr>
        <w:t>краєзнавчо</w:t>
      </w:r>
      <w:proofErr w:type="spellEnd"/>
      <w:r w:rsidRPr="00B73404">
        <w:rPr>
          <w:sz w:val="28"/>
          <w:szCs w:val="28"/>
          <w:lang w:val="uk-UA"/>
        </w:rPr>
        <w:t xml:space="preserve"> – пошукову роботу слід починати з чітко поставленої мети кінцевого результату. </w:t>
      </w:r>
    </w:p>
    <w:p w:rsidR="0063428C" w:rsidRPr="00B73404" w:rsidRDefault="0063428C" w:rsidP="0063428C">
      <w:pPr>
        <w:tabs>
          <w:tab w:val="left" w:pos="0"/>
        </w:tabs>
        <w:spacing w:line="360" w:lineRule="auto"/>
        <w:ind w:right="175"/>
        <w:jc w:val="both"/>
        <w:rPr>
          <w:sz w:val="28"/>
          <w:szCs w:val="28"/>
          <w:lang w:val="uk-UA"/>
        </w:rPr>
      </w:pPr>
    </w:p>
    <w:p w:rsidR="0063428C" w:rsidRDefault="0063428C" w:rsidP="0063428C">
      <w:pPr>
        <w:tabs>
          <w:tab w:val="left" w:pos="0"/>
        </w:tabs>
        <w:spacing w:line="360" w:lineRule="auto"/>
        <w:ind w:right="17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</w:p>
    <w:p w:rsidR="0063428C" w:rsidRPr="0063428C" w:rsidRDefault="0063428C" w:rsidP="0063428C">
      <w:pPr>
        <w:tabs>
          <w:tab w:val="left" w:pos="0"/>
        </w:tabs>
        <w:spacing w:line="360" w:lineRule="auto"/>
        <w:ind w:right="175"/>
        <w:jc w:val="center"/>
        <w:rPr>
          <w:sz w:val="28"/>
          <w:szCs w:val="28"/>
          <w:lang w:val="uk-UA"/>
        </w:rPr>
      </w:pPr>
      <w:r w:rsidRPr="00452932">
        <w:rPr>
          <w:b/>
          <w:i/>
          <w:color w:val="403152"/>
          <w:sz w:val="40"/>
          <w:szCs w:val="40"/>
          <w:lang w:val="uk-UA"/>
        </w:rPr>
        <w:lastRenderedPageBreak/>
        <w:t>Технології реалізації провідної педагогічної ідеї</w:t>
      </w:r>
      <w:r w:rsidRPr="00452932">
        <w:rPr>
          <w:color w:val="403152"/>
          <w:sz w:val="40"/>
          <w:szCs w:val="40"/>
          <w:lang w:val="uk-UA"/>
        </w:rPr>
        <w:t>.</w:t>
      </w:r>
    </w:p>
    <w:p w:rsidR="0063428C" w:rsidRDefault="0063428C" w:rsidP="0063428C">
      <w:pPr>
        <w:tabs>
          <w:tab w:val="left" w:pos="0"/>
        </w:tabs>
        <w:ind w:right="17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 ході кропіткої </w:t>
      </w:r>
      <w:proofErr w:type="spellStart"/>
      <w:r>
        <w:rPr>
          <w:sz w:val="28"/>
          <w:szCs w:val="28"/>
          <w:lang w:val="uk-UA"/>
        </w:rPr>
        <w:t>дослідницько</w:t>
      </w:r>
      <w:proofErr w:type="spellEnd"/>
      <w:r>
        <w:rPr>
          <w:sz w:val="28"/>
          <w:szCs w:val="28"/>
          <w:lang w:val="uk-UA"/>
        </w:rPr>
        <w:t xml:space="preserve"> – пошукової роботи в учнів відбувається</w:t>
      </w:r>
    </w:p>
    <w:p w:rsidR="0063428C" w:rsidRPr="0003646C" w:rsidRDefault="0063428C" w:rsidP="0063428C">
      <w:pPr>
        <w:ind w:right="17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03646C">
        <w:rPr>
          <w:sz w:val="28"/>
          <w:szCs w:val="28"/>
          <w:lang w:val="uk-UA"/>
        </w:rPr>
        <w:t xml:space="preserve">формування </w:t>
      </w:r>
      <w:proofErr w:type="spellStart"/>
      <w:r w:rsidRPr="0003646C">
        <w:rPr>
          <w:sz w:val="28"/>
          <w:szCs w:val="28"/>
          <w:lang w:val="uk-UA"/>
        </w:rPr>
        <w:t>компетентностей</w:t>
      </w:r>
      <w:proofErr w:type="spellEnd"/>
      <w:r w:rsidRPr="0003646C">
        <w:rPr>
          <w:sz w:val="28"/>
          <w:szCs w:val="28"/>
          <w:lang w:val="uk-UA"/>
        </w:rPr>
        <w:t xml:space="preserve"> особистості, а саме: пізнавальної, </w:t>
      </w:r>
      <w:r>
        <w:rPr>
          <w:sz w:val="28"/>
          <w:szCs w:val="28"/>
          <w:lang w:val="uk-UA"/>
        </w:rPr>
        <w:t xml:space="preserve"> </w:t>
      </w:r>
      <w:r w:rsidRPr="0003646C">
        <w:rPr>
          <w:sz w:val="28"/>
          <w:szCs w:val="28"/>
          <w:lang w:val="uk-UA"/>
        </w:rPr>
        <w:t xml:space="preserve">практичної, творчої, мовленнєвої, логічної та соціальної. </w:t>
      </w:r>
      <w:r w:rsidRPr="00B34419">
        <w:rPr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>13</w:t>
      </w:r>
      <w:r w:rsidRPr="00B34419">
        <w:rPr>
          <w:sz w:val="28"/>
          <w:szCs w:val="28"/>
          <w:lang w:val="uk-UA"/>
        </w:rPr>
        <w:t>]</w:t>
      </w:r>
    </w:p>
    <w:p w:rsidR="0063428C" w:rsidRPr="0003646C" w:rsidRDefault="0063428C" w:rsidP="0063428C">
      <w:pPr>
        <w:ind w:right="175" w:firstLine="708"/>
        <w:jc w:val="both"/>
        <w:rPr>
          <w:sz w:val="28"/>
          <w:szCs w:val="28"/>
          <w:lang w:val="uk-UA"/>
        </w:rPr>
      </w:pPr>
      <w:r w:rsidRPr="00C44DD6">
        <w:rPr>
          <w:b/>
          <w:sz w:val="28"/>
          <w:szCs w:val="28"/>
          <w:lang w:val="uk-UA"/>
        </w:rPr>
        <w:t>Пізнавальна</w:t>
      </w:r>
      <w:r w:rsidRPr="0003646C">
        <w:rPr>
          <w:sz w:val="28"/>
          <w:szCs w:val="28"/>
          <w:lang w:val="uk-UA"/>
        </w:rPr>
        <w:t xml:space="preserve"> компетентні</w:t>
      </w:r>
      <w:r>
        <w:rPr>
          <w:sz w:val="28"/>
          <w:szCs w:val="28"/>
          <w:lang w:val="uk-UA"/>
        </w:rPr>
        <w:t xml:space="preserve">сть спрямована на поглиблене </w:t>
      </w:r>
      <w:proofErr w:type="spellStart"/>
      <w:r>
        <w:rPr>
          <w:sz w:val="28"/>
          <w:szCs w:val="28"/>
          <w:lang w:val="uk-UA"/>
        </w:rPr>
        <w:t>ви</w:t>
      </w:r>
      <w:r w:rsidRPr="0003646C">
        <w:rPr>
          <w:sz w:val="28"/>
          <w:szCs w:val="28"/>
          <w:lang w:val="uk-UA"/>
        </w:rPr>
        <w:t>чення</w:t>
      </w:r>
      <w:proofErr w:type="spellEnd"/>
      <w:r w:rsidRPr="0003646C">
        <w:rPr>
          <w:sz w:val="28"/>
          <w:szCs w:val="28"/>
          <w:lang w:val="uk-UA"/>
        </w:rPr>
        <w:t xml:space="preserve"> та засвоєння теоретичних розділів природничих наук, ознайомлення з основами науково-дослідницької діяльності, методологією та методикою досліджень в обраній галузі наук. </w:t>
      </w:r>
    </w:p>
    <w:p w:rsidR="0063428C" w:rsidRPr="0003646C" w:rsidRDefault="0063428C" w:rsidP="0063428C">
      <w:pPr>
        <w:ind w:right="175" w:firstLine="708"/>
        <w:jc w:val="both"/>
        <w:rPr>
          <w:sz w:val="28"/>
          <w:szCs w:val="28"/>
          <w:lang w:val="uk-UA"/>
        </w:rPr>
      </w:pPr>
      <w:r w:rsidRPr="00C44DD6">
        <w:rPr>
          <w:b/>
          <w:sz w:val="28"/>
          <w:szCs w:val="28"/>
          <w:lang w:val="uk-UA"/>
        </w:rPr>
        <w:t>Практична</w:t>
      </w:r>
      <w:r w:rsidRPr="0003646C">
        <w:rPr>
          <w:sz w:val="28"/>
          <w:szCs w:val="28"/>
          <w:lang w:val="uk-UA"/>
        </w:rPr>
        <w:t xml:space="preserve"> компетентність передбачає оволодіння навичками науково-дослідницької діяльності, вмінням оперувати науковими знаннями та фактичним матеріалом, формування мовної культури, системно-логічного мислення. </w:t>
      </w:r>
    </w:p>
    <w:p w:rsidR="0063428C" w:rsidRPr="0003646C" w:rsidRDefault="0063428C" w:rsidP="0063428C">
      <w:pPr>
        <w:ind w:right="175" w:firstLine="708"/>
        <w:jc w:val="both"/>
        <w:rPr>
          <w:sz w:val="28"/>
          <w:szCs w:val="28"/>
          <w:lang w:val="uk-UA"/>
        </w:rPr>
      </w:pPr>
      <w:r w:rsidRPr="00C44DD6">
        <w:rPr>
          <w:b/>
          <w:sz w:val="28"/>
          <w:szCs w:val="28"/>
          <w:lang w:val="uk-UA"/>
        </w:rPr>
        <w:t>Творча</w:t>
      </w:r>
      <w:r w:rsidRPr="0003646C">
        <w:rPr>
          <w:sz w:val="28"/>
          <w:szCs w:val="28"/>
          <w:lang w:val="uk-UA"/>
        </w:rPr>
        <w:t xml:space="preserve"> компетентність забезпечує набуття досвіду власної творчої діяльності, розвиток просторового і логічного мислення, здатності проявляти творчу ініціативу, формування в учнів стійкого інтересу до науково-дослідницької діяльності, систем предметами шкільного курсу, виховання потреби у творчій самореалізації та духовному самовдосконаленні. </w:t>
      </w:r>
    </w:p>
    <w:p w:rsidR="0063428C" w:rsidRPr="0003646C" w:rsidRDefault="0063428C" w:rsidP="0063428C">
      <w:pPr>
        <w:ind w:right="175" w:firstLine="708"/>
        <w:jc w:val="both"/>
        <w:rPr>
          <w:sz w:val="28"/>
          <w:szCs w:val="28"/>
          <w:lang w:val="uk-UA"/>
        </w:rPr>
      </w:pPr>
      <w:r w:rsidRPr="00C44DD6">
        <w:rPr>
          <w:b/>
          <w:sz w:val="28"/>
          <w:szCs w:val="28"/>
          <w:lang w:val="uk-UA"/>
        </w:rPr>
        <w:t xml:space="preserve">Мовленнєва </w:t>
      </w:r>
      <w:r w:rsidRPr="0003646C">
        <w:rPr>
          <w:sz w:val="28"/>
          <w:szCs w:val="28"/>
          <w:lang w:val="uk-UA"/>
        </w:rPr>
        <w:t>компетентність дозволяє будувати усні та</w:t>
      </w:r>
      <w:r>
        <w:rPr>
          <w:sz w:val="28"/>
          <w:szCs w:val="28"/>
          <w:lang w:val="uk-UA"/>
        </w:rPr>
        <w:t xml:space="preserve"> </w:t>
      </w:r>
      <w:r w:rsidRPr="0003646C">
        <w:rPr>
          <w:sz w:val="28"/>
          <w:szCs w:val="28"/>
          <w:lang w:val="uk-UA"/>
        </w:rPr>
        <w:t>письмові вислов</w:t>
      </w:r>
      <w:r>
        <w:rPr>
          <w:sz w:val="28"/>
          <w:szCs w:val="28"/>
          <w:lang w:val="uk-UA"/>
        </w:rPr>
        <w:t>л</w:t>
      </w:r>
      <w:r w:rsidRPr="0003646C">
        <w:rPr>
          <w:sz w:val="28"/>
          <w:szCs w:val="28"/>
          <w:lang w:val="uk-UA"/>
        </w:rPr>
        <w:t xml:space="preserve">ювання, доводити власну точку зору, дискутувати з опонентами. </w:t>
      </w:r>
    </w:p>
    <w:p w:rsidR="0063428C" w:rsidRPr="0003646C" w:rsidRDefault="0063428C" w:rsidP="0063428C">
      <w:pPr>
        <w:ind w:right="175" w:firstLine="708"/>
        <w:jc w:val="both"/>
        <w:rPr>
          <w:sz w:val="28"/>
          <w:szCs w:val="28"/>
          <w:lang w:val="uk-UA"/>
        </w:rPr>
      </w:pPr>
      <w:r w:rsidRPr="00C44DD6">
        <w:rPr>
          <w:b/>
          <w:sz w:val="28"/>
          <w:szCs w:val="28"/>
          <w:lang w:val="uk-UA"/>
        </w:rPr>
        <w:t xml:space="preserve">Логічна </w:t>
      </w:r>
      <w:r w:rsidRPr="0003646C">
        <w:rPr>
          <w:sz w:val="28"/>
          <w:szCs w:val="28"/>
          <w:lang w:val="uk-UA"/>
        </w:rPr>
        <w:t>компетентність передбачає вміння</w:t>
      </w:r>
      <w:r>
        <w:rPr>
          <w:sz w:val="28"/>
          <w:szCs w:val="28"/>
          <w:lang w:val="uk-UA"/>
        </w:rPr>
        <w:t xml:space="preserve"> </w:t>
      </w:r>
      <w:r w:rsidRPr="0003646C">
        <w:rPr>
          <w:sz w:val="28"/>
          <w:szCs w:val="28"/>
          <w:lang w:val="uk-UA"/>
        </w:rPr>
        <w:t xml:space="preserve">визначати та застосовувати теоретичні поняття, положення, концепції для аналізу й пояснення фактів, явищ і процесів. </w:t>
      </w:r>
    </w:p>
    <w:p w:rsidR="0063428C" w:rsidRDefault="0063428C" w:rsidP="0063428C">
      <w:pPr>
        <w:ind w:right="175" w:firstLine="708"/>
        <w:jc w:val="center"/>
        <w:rPr>
          <w:sz w:val="28"/>
          <w:szCs w:val="28"/>
          <w:lang w:val="uk-UA"/>
        </w:rPr>
      </w:pPr>
      <w:r w:rsidRPr="00C44DD6">
        <w:rPr>
          <w:b/>
          <w:sz w:val="28"/>
          <w:szCs w:val="28"/>
          <w:lang w:val="uk-UA"/>
        </w:rPr>
        <w:t>Соціальна</w:t>
      </w:r>
      <w:r w:rsidRPr="0003646C">
        <w:rPr>
          <w:sz w:val="28"/>
          <w:szCs w:val="28"/>
          <w:lang w:val="uk-UA"/>
        </w:rPr>
        <w:t xml:space="preserve"> компетентність спрямована на розвиток моральних якостей, громадянської позиції, екологічної культури, наукової та пошуково-дослідницької ініціативності, прагнення до нових знань, професійне самовизначення, формування позитивних якостей емоційно-вольової сфери (самостійність, наполегливість, працелю</w:t>
      </w:r>
      <w:r>
        <w:rPr>
          <w:sz w:val="28"/>
          <w:szCs w:val="28"/>
          <w:lang w:val="uk-UA"/>
        </w:rPr>
        <w:t xml:space="preserve">бство тощо), уміння працювати в </w:t>
      </w:r>
      <w:r w:rsidRPr="0003646C">
        <w:rPr>
          <w:sz w:val="28"/>
          <w:szCs w:val="28"/>
          <w:lang w:val="uk-UA"/>
        </w:rPr>
        <w:t>колективі.</w:t>
      </w:r>
      <w:r w:rsidRPr="0003646C">
        <w:rPr>
          <w:sz w:val="28"/>
          <w:szCs w:val="28"/>
          <w:lang w:val="uk-UA"/>
        </w:rPr>
        <w:cr/>
        <w:t xml:space="preserve"> </w:t>
      </w:r>
      <w:r>
        <w:rPr>
          <w:sz w:val="28"/>
          <w:szCs w:val="28"/>
          <w:lang w:val="uk-UA"/>
        </w:rPr>
        <w:tab/>
        <w:t>6</w:t>
      </w:r>
    </w:p>
    <w:p w:rsidR="0063428C" w:rsidRPr="00B73404" w:rsidRDefault="0063428C" w:rsidP="0063428C">
      <w:pPr>
        <w:ind w:right="175" w:firstLine="708"/>
        <w:jc w:val="both"/>
        <w:rPr>
          <w:sz w:val="28"/>
          <w:szCs w:val="28"/>
          <w:lang w:val="uk-UA"/>
        </w:rPr>
      </w:pPr>
      <w:r w:rsidRPr="00B73404">
        <w:rPr>
          <w:sz w:val="28"/>
          <w:szCs w:val="28"/>
          <w:lang w:val="uk-UA"/>
        </w:rPr>
        <w:lastRenderedPageBreak/>
        <w:t>Наприклад, нещодавно громадськість України активно включилася в пошукову роботу по відновленню списків жертв голодомору 1932 – 33 – х років . Учні нашої школи не залишилися осторонь цієї місії. На базі учнів 7 – 11 класів були створені пошукові загони, метою яких було не тільки максимально відновити списки жертв голодомору нашого села, але, і в процесі записів свідчень очевидців цього страхіття, встановити причинно-наслідкові зв’язки цієї трагедії. Результати пошукової роботи були представлені на «науковій конференції» школярів, а підсумком науково – дослідницької роботи був урок – реквієм «Голод в Україні 1932 -19333 –рр.» (</w:t>
      </w:r>
      <w:proofErr w:type="spellStart"/>
      <w:r w:rsidRPr="00B73404">
        <w:rPr>
          <w:sz w:val="28"/>
          <w:szCs w:val="28"/>
          <w:lang w:val="uk-UA"/>
        </w:rPr>
        <w:t>Опубл</w:t>
      </w:r>
      <w:proofErr w:type="spellEnd"/>
      <w:r w:rsidRPr="00B73404">
        <w:rPr>
          <w:sz w:val="28"/>
          <w:szCs w:val="28"/>
          <w:lang w:val="uk-UA"/>
        </w:rPr>
        <w:t>. В журн. Історія та правознавство № 8, 2008р).</w:t>
      </w:r>
    </w:p>
    <w:p w:rsidR="0063428C" w:rsidRPr="00B73404" w:rsidRDefault="0063428C" w:rsidP="0063428C">
      <w:pPr>
        <w:ind w:right="17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Pr="00B73404">
        <w:rPr>
          <w:sz w:val="28"/>
          <w:szCs w:val="28"/>
          <w:lang w:val="uk-UA"/>
        </w:rPr>
        <w:t xml:space="preserve"> рамках </w:t>
      </w:r>
      <w:proofErr w:type="spellStart"/>
      <w:r w:rsidRPr="00B73404">
        <w:rPr>
          <w:sz w:val="28"/>
          <w:szCs w:val="28"/>
          <w:lang w:val="uk-UA"/>
        </w:rPr>
        <w:t>краєзнавчо</w:t>
      </w:r>
      <w:proofErr w:type="spellEnd"/>
      <w:r w:rsidRPr="00B73404">
        <w:rPr>
          <w:sz w:val="28"/>
          <w:szCs w:val="28"/>
          <w:lang w:val="uk-UA"/>
        </w:rPr>
        <w:t xml:space="preserve"> - пошукової роботи школярів до 65 – річниці Перемоги у Великій Вітчизняній війні </w:t>
      </w:r>
      <w:proofErr w:type="spellStart"/>
      <w:r w:rsidRPr="00B73404">
        <w:rPr>
          <w:sz w:val="28"/>
          <w:szCs w:val="28"/>
          <w:lang w:val="uk-UA"/>
        </w:rPr>
        <w:t>учнні</w:t>
      </w:r>
      <w:proofErr w:type="spellEnd"/>
      <w:r w:rsidRPr="00B73404">
        <w:rPr>
          <w:sz w:val="28"/>
          <w:szCs w:val="28"/>
          <w:lang w:val="uk-UA"/>
        </w:rPr>
        <w:t xml:space="preserve"> школи включилися в проект «Остарбайтери. Хто вони?». Цікавим і несподіваним був результат дослідницької роботи учнів:  жертвами  політики німецького уряду недарма стала молодь віком від 14 років. Адже це є надійне джерело поповнення трудових ресурсів Німеччини. </w:t>
      </w:r>
      <w:r w:rsidRPr="00B34419">
        <w:rPr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>14</w:t>
      </w:r>
      <w:r w:rsidRPr="00B34419">
        <w:rPr>
          <w:sz w:val="28"/>
          <w:szCs w:val="28"/>
          <w:lang w:val="uk-UA"/>
        </w:rPr>
        <w:t>]</w:t>
      </w:r>
    </w:p>
    <w:p w:rsidR="0063428C" w:rsidRDefault="0063428C" w:rsidP="0063428C">
      <w:pPr>
        <w:ind w:right="175" w:firstLine="708"/>
        <w:jc w:val="both"/>
        <w:rPr>
          <w:sz w:val="28"/>
          <w:szCs w:val="28"/>
          <w:lang w:val="uk-UA"/>
        </w:rPr>
      </w:pPr>
      <w:r w:rsidRPr="00B73404">
        <w:rPr>
          <w:sz w:val="28"/>
          <w:szCs w:val="28"/>
          <w:lang w:val="uk-UA"/>
        </w:rPr>
        <w:t>Надбанням краєзнавців є дослідницькі ро</w:t>
      </w:r>
      <w:r>
        <w:rPr>
          <w:sz w:val="28"/>
          <w:szCs w:val="28"/>
          <w:lang w:val="uk-UA"/>
        </w:rPr>
        <w:t>боти «</w:t>
      </w:r>
      <w:r w:rsidRPr="00B73404">
        <w:rPr>
          <w:sz w:val="28"/>
          <w:szCs w:val="28"/>
          <w:lang w:val="uk-UA"/>
        </w:rPr>
        <w:t xml:space="preserve">Учителі - фронтовики», </w:t>
      </w:r>
      <w:r>
        <w:rPr>
          <w:sz w:val="28"/>
          <w:szCs w:val="28"/>
          <w:lang w:val="uk-UA"/>
        </w:rPr>
        <w:t xml:space="preserve">  </w:t>
      </w:r>
      <w:r w:rsidRPr="00B73404">
        <w:rPr>
          <w:sz w:val="28"/>
          <w:szCs w:val="28"/>
          <w:lang w:val="uk-UA"/>
        </w:rPr>
        <w:t>«Моє село у давнину» ,  На черзі - великий проект «Голос затоплених сіл».</w:t>
      </w:r>
    </w:p>
    <w:p w:rsidR="0063428C" w:rsidRPr="008A46B5" w:rsidRDefault="0063428C" w:rsidP="0063428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8A46B5">
        <w:rPr>
          <w:sz w:val="28"/>
          <w:szCs w:val="28"/>
          <w:lang w:val="uk-UA"/>
        </w:rPr>
        <w:t xml:space="preserve">Підкреслюючи велике освітнє та виховне значення краєзнавства, Олександр </w:t>
      </w:r>
      <w:proofErr w:type="spellStart"/>
      <w:r w:rsidRPr="008A46B5">
        <w:rPr>
          <w:sz w:val="28"/>
          <w:szCs w:val="28"/>
          <w:lang w:val="uk-UA"/>
        </w:rPr>
        <w:t>Барков</w:t>
      </w:r>
      <w:proofErr w:type="spellEnd"/>
      <w:r w:rsidRPr="008A46B5">
        <w:rPr>
          <w:sz w:val="28"/>
          <w:szCs w:val="28"/>
          <w:lang w:val="uk-UA"/>
        </w:rPr>
        <w:t xml:space="preserve"> наголошував, що воно тільки тоді може успішно розвиватися, коли спиратиметься на наукові знання і буде пов'язане з практикою. Він закликав учителів активно приєднуватися до краєзнавчого руху.</w:t>
      </w:r>
      <w:r>
        <w:rPr>
          <w:sz w:val="28"/>
          <w:szCs w:val="28"/>
          <w:lang w:val="uk-UA"/>
        </w:rPr>
        <w:t xml:space="preserve"> </w:t>
      </w:r>
      <w:r w:rsidRPr="00B34419">
        <w:rPr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 xml:space="preserve"> 6 </w:t>
      </w:r>
      <w:r w:rsidRPr="00B34419">
        <w:rPr>
          <w:sz w:val="28"/>
          <w:szCs w:val="28"/>
          <w:lang w:val="uk-UA"/>
        </w:rPr>
        <w:t>]</w:t>
      </w:r>
    </w:p>
    <w:p w:rsidR="0063428C" w:rsidRPr="008A46B5" w:rsidRDefault="0063428C" w:rsidP="0063428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8A46B5">
        <w:rPr>
          <w:sz w:val="28"/>
          <w:szCs w:val="28"/>
          <w:lang w:val="uk-UA"/>
        </w:rPr>
        <w:t xml:space="preserve">Географ-методист О. С. </w:t>
      </w:r>
      <w:proofErr w:type="spellStart"/>
      <w:r w:rsidRPr="008A46B5">
        <w:rPr>
          <w:sz w:val="28"/>
          <w:szCs w:val="28"/>
          <w:lang w:val="uk-UA"/>
        </w:rPr>
        <w:t>Половинкін</w:t>
      </w:r>
      <w:proofErr w:type="spellEnd"/>
      <w:r w:rsidRPr="008A46B5">
        <w:rPr>
          <w:sz w:val="28"/>
          <w:szCs w:val="28"/>
          <w:lang w:val="uk-UA"/>
        </w:rPr>
        <w:t xml:space="preserve">, пов'язуючи організацію і методику краєзнавства з викладанням географії в школі, так само, як і О. С. </w:t>
      </w:r>
      <w:proofErr w:type="spellStart"/>
      <w:r w:rsidRPr="008A46B5">
        <w:rPr>
          <w:sz w:val="28"/>
          <w:szCs w:val="28"/>
          <w:lang w:val="uk-UA"/>
        </w:rPr>
        <w:t>Барков</w:t>
      </w:r>
      <w:proofErr w:type="spellEnd"/>
      <w:r w:rsidRPr="008A46B5">
        <w:rPr>
          <w:sz w:val="28"/>
          <w:szCs w:val="28"/>
          <w:lang w:val="uk-UA"/>
        </w:rPr>
        <w:t>, високо оцінював роль краєзнавчого напряму в шкільній роботі як важливого засобу боротьби з формалізмом у викладанні предмета.</w:t>
      </w:r>
      <w:r>
        <w:rPr>
          <w:sz w:val="28"/>
          <w:szCs w:val="28"/>
          <w:lang w:val="uk-UA"/>
        </w:rPr>
        <w:t xml:space="preserve"> </w:t>
      </w:r>
      <w:r w:rsidRPr="00B34419">
        <w:rPr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 xml:space="preserve"> 2 </w:t>
      </w:r>
      <w:r w:rsidRPr="00B34419">
        <w:rPr>
          <w:sz w:val="28"/>
          <w:szCs w:val="28"/>
          <w:lang w:val="uk-UA"/>
        </w:rPr>
        <w:t>]</w:t>
      </w:r>
    </w:p>
    <w:p w:rsidR="0063428C" w:rsidRDefault="0063428C" w:rsidP="0063428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8A46B5">
        <w:rPr>
          <w:sz w:val="28"/>
          <w:szCs w:val="28"/>
          <w:lang w:val="uk-UA"/>
        </w:rPr>
        <w:t xml:space="preserve">З 1960—1980-их </w:t>
      </w:r>
      <w:proofErr w:type="spellStart"/>
      <w:r w:rsidRPr="008A46B5">
        <w:rPr>
          <w:sz w:val="28"/>
          <w:szCs w:val="28"/>
          <w:lang w:val="uk-UA"/>
        </w:rPr>
        <w:t>pоків</w:t>
      </w:r>
      <w:proofErr w:type="spellEnd"/>
      <w:r w:rsidRPr="008A46B5">
        <w:rPr>
          <w:sz w:val="28"/>
          <w:szCs w:val="28"/>
          <w:lang w:val="uk-UA"/>
        </w:rPr>
        <w:t xml:space="preserve"> шкільне краєзнавство та туристично-краєзнавча робота школярів набрали масового характеру.</w:t>
      </w:r>
      <w:r>
        <w:rPr>
          <w:sz w:val="28"/>
          <w:szCs w:val="28"/>
          <w:lang w:val="uk-UA"/>
        </w:rPr>
        <w:t xml:space="preserve"> Відрадно, що і в наш час</w:t>
      </w:r>
      <w:r w:rsidRPr="008A46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Pr="008A46B5">
        <w:rPr>
          <w:sz w:val="28"/>
          <w:szCs w:val="28"/>
          <w:lang w:val="uk-UA"/>
        </w:rPr>
        <w:t xml:space="preserve"> метою виконання конкретних завдань дослідницького характеру</w:t>
      </w:r>
      <w:r>
        <w:rPr>
          <w:sz w:val="28"/>
          <w:szCs w:val="28"/>
          <w:lang w:val="uk-UA"/>
        </w:rPr>
        <w:t xml:space="preserve">, </w:t>
      </w:r>
      <w:r w:rsidRPr="008A46B5">
        <w:rPr>
          <w:sz w:val="28"/>
          <w:szCs w:val="28"/>
          <w:lang w:val="uk-UA"/>
        </w:rPr>
        <w:t xml:space="preserve"> стали систематично </w:t>
      </w:r>
    </w:p>
    <w:p w:rsidR="0063428C" w:rsidRDefault="0063428C" w:rsidP="0063428C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</w:p>
    <w:p w:rsidR="0063428C" w:rsidRDefault="0063428C" w:rsidP="0063428C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63428C" w:rsidRPr="00B73404" w:rsidRDefault="0063428C" w:rsidP="0063428C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</w:t>
      </w:r>
      <w:r w:rsidRPr="008A46B5">
        <w:rPr>
          <w:sz w:val="28"/>
          <w:szCs w:val="28"/>
          <w:lang w:val="uk-UA"/>
        </w:rPr>
        <w:t>проводитися так звані екскурсії-експедиції, активізувалася робота пошукових загонів, різних клубів за інтересами, кімнат і музеїв, були запроваджені щорічні олімпіади юних краєзнавців тощо.</w:t>
      </w:r>
      <w:r w:rsidRPr="00B73404">
        <w:rPr>
          <w:sz w:val="28"/>
          <w:szCs w:val="28"/>
          <w:lang w:val="uk-UA"/>
        </w:rPr>
        <w:t xml:space="preserve"> </w:t>
      </w:r>
      <w:r w:rsidRPr="00B34419">
        <w:rPr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 xml:space="preserve"> 7 </w:t>
      </w:r>
      <w:r w:rsidRPr="00B34419">
        <w:rPr>
          <w:sz w:val="28"/>
          <w:szCs w:val="28"/>
          <w:lang w:val="uk-UA"/>
        </w:rPr>
        <w:t>]</w:t>
      </w:r>
    </w:p>
    <w:p w:rsidR="0063428C" w:rsidRDefault="0063428C" w:rsidP="0063428C">
      <w:pPr>
        <w:spacing w:line="360" w:lineRule="auto"/>
        <w:ind w:right="175" w:firstLine="708"/>
        <w:jc w:val="both"/>
        <w:rPr>
          <w:sz w:val="28"/>
          <w:szCs w:val="28"/>
          <w:lang w:val="uk-UA"/>
        </w:rPr>
      </w:pPr>
      <w:r w:rsidRPr="00B73404">
        <w:rPr>
          <w:sz w:val="28"/>
          <w:szCs w:val="28"/>
          <w:lang w:val="uk-UA"/>
        </w:rPr>
        <w:t>С. Рудницький , відомий дослідник - географ України, ще у 30 – х роках 20 століття зазначав, що  невід</w:t>
      </w:r>
      <w:r w:rsidRPr="008A46B5">
        <w:rPr>
          <w:sz w:val="28"/>
          <w:szCs w:val="28"/>
          <w:lang w:val="uk-UA"/>
        </w:rPr>
        <w:t>’</w:t>
      </w:r>
      <w:r w:rsidRPr="00B73404">
        <w:rPr>
          <w:sz w:val="28"/>
          <w:szCs w:val="28"/>
          <w:lang w:val="uk-UA"/>
        </w:rPr>
        <w:t xml:space="preserve">ємною часткою вивчення географічної науки є </w:t>
      </w:r>
      <w:proofErr w:type="spellStart"/>
      <w:r w:rsidRPr="00B73404">
        <w:rPr>
          <w:sz w:val="28"/>
          <w:szCs w:val="28"/>
          <w:lang w:val="uk-UA"/>
        </w:rPr>
        <w:t>експедеційно</w:t>
      </w:r>
      <w:proofErr w:type="spellEnd"/>
      <w:r w:rsidRPr="00B73404">
        <w:rPr>
          <w:sz w:val="28"/>
          <w:szCs w:val="28"/>
          <w:lang w:val="uk-UA"/>
        </w:rPr>
        <w:t xml:space="preserve"> – дослідницька робота рідного краю.</w:t>
      </w:r>
      <w:r w:rsidRPr="0004708F">
        <w:rPr>
          <w:sz w:val="28"/>
          <w:szCs w:val="28"/>
          <w:lang w:val="uk-UA"/>
        </w:rPr>
        <w:t xml:space="preserve"> </w:t>
      </w:r>
      <w:r w:rsidRPr="00B34419">
        <w:rPr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 xml:space="preserve"> 5 </w:t>
      </w:r>
      <w:r w:rsidRPr="00B34419">
        <w:rPr>
          <w:sz w:val="28"/>
          <w:szCs w:val="28"/>
          <w:lang w:val="uk-UA"/>
        </w:rPr>
        <w:t>]</w:t>
      </w:r>
    </w:p>
    <w:p w:rsidR="0063428C" w:rsidRPr="00B73404" w:rsidRDefault="0063428C" w:rsidP="0063428C">
      <w:pPr>
        <w:spacing w:line="360" w:lineRule="auto"/>
        <w:ind w:right="175" w:firstLine="708"/>
        <w:jc w:val="both"/>
        <w:rPr>
          <w:sz w:val="28"/>
          <w:szCs w:val="28"/>
          <w:lang w:val="uk-UA"/>
        </w:rPr>
      </w:pPr>
      <w:r w:rsidRPr="00B73404">
        <w:rPr>
          <w:sz w:val="28"/>
          <w:szCs w:val="28"/>
          <w:lang w:val="uk-UA"/>
        </w:rPr>
        <w:t xml:space="preserve"> Так </w:t>
      </w:r>
      <w:r>
        <w:rPr>
          <w:sz w:val="28"/>
          <w:szCs w:val="28"/>
          <w:lang w:val="uk-UA"/>
        </w:rPr>
        <w:t xml:space="preserve">Світланою Анатоліївною </w:t>
      </w:r>
      <w:r w:rsidRPr="00B73404">
        <w:rPr>
          <w:sz w:val="28"/>
          <w:szCs w:val="28"/>
          <w:lang w:val="uk-UA"/>
        </w:rPr>
        <w:t xml:space="preserve">започатковано </w:t>
      </w:r>
      <w:proofErr w:type="spellStart"/>
      <w:r w:rsidRPr="00B73404">
        <w:rPr>
          <w:sz w:val="28"/>
          <w:szCs w:val="28"/>
          <w:lang w:val="uk-UA"/>
        </w:rPr>
        <w:t>експедиційно</w:t>
      </w:r>
      <w:proofErr w:type="spellEnd"/>
      <w:r w:rsidRPr="00B73404">
        <w:rPr>
          <w:sz w:val="28"/>
          <w:szCs w:val="28"/>
          <w:lang w:val="uk-UA"/>
        </w:rPr>
        <w:t xml:space="preserve"> – пошукову роботу по вивченню загально географічних процесів і явищ свого населеного пункту в </w:t>
      </w:r>
      <w:proofErr w:type="spellStart"/>
      <w:r w:rsidRPr="00B73404">
        <w:rPr>
          <w:sz w:val="28"/>
          <w:szCs w:val="28"/>
          <w:lang w:val="uk-UA"/>
        </w:rPr>
        <w:t>контекстсі</w:t>
      </w:r>
      <w:proofErr w:type="spellEnd"/>
      <w:r w:rsidRPr="00B73404">
        <w:rPr>
          <w:sz w:val="28"/>
          <w:szCs w:val="28"/>
          <w:lang w:val="uk-UA"/>
        </w:rPr>
        <w:t xml:space="preserve"> Черкаської області. Учні 8 класу ще у вересні місяці отримують індивідуальні завдання. Кожна із груп вивчає загально географічні процеси та явища нашого населеного пункту:</w:t>
      </w:r>
    </w:p>
    <w:p w:rsidR="0063428C" w:rsidRPr="00B73404" w:rsidRDefault="0063428C" w:rsidP="0063428C">
      <w:pPr>
        <w:spacing w:line="360" w:lineRule="auto"/>
        <w:ind w:left="-540" w:right="175" w:firstLine="708"/>
        <w:jc w:val="both"/>
        <w:rPr>
          <w:sz w:val="28"/>
          <w:szCs w:val="28"/>
          <w:lang w:val="uk-UA"/>
        </w:rPr>
      </w:pPr>
      <w:r w:rsidRPr="00B73404">
        <w:rPr>
          <w:sz w:val="28"/>
          <w:szCs w:val="28"/>
          <w:lang w:val="uk-UA"/>
        </w:rPr>
        <w:t>* Фізико</w:t>
      </w:r>
      <w:r>
        <w:rPr>
          <w:sz w:val="28"/>
          <w:szCs w:val="28"/>
          <w:lang w:val="uk-UA"/>
        </w:rPr>
        <w:t xml:space="preserve"> - </w:t>
      </w:r>
      <w:r w:rsidRPr="00B73404">
        <w:rPr>
          <w:sz w:val="28"/>
          <w:szCs w:val="28"/>
          <w:lang w:val="uk-UA"/>
        </w:rPr>
        <w:t>географічне положення с. Кліщинці</w:t>
      </w:r>
      <w:r>
        <w:rPr>
          <w:sz w:val="28"/>
          <w:szCs w:val="28"/>
          <w:lang w:val="uk-UA"/>
        </w:rPr>
        <w:t>;</w:t>
      </w:r>
    </w:p>
    <w:p w:rsidR="0063428C" w:rsidRPr="00B73404" w:rsidRDefault="0063428C" w:rsidP="0063428C">
      <w:pPr>
        <w:spacing w:line="360" w:lineRule="auto"/>
        <w:ind w:left="-540" w:right="175" w:firstLine="708"/>
        <w:jc w:val="both"/>
        <w:rPr>
          <w:sz w:val="28"/>
          <w:szCs w:val="28"/>
          <w:lang w:val="uk-UA"/>
        </w:rPr>
      </w:pPr>
      <w:r w:rsidRPr="00B73404">
        <w:rPr>
          <w:sz w:val="28"/>
          <w:szCs w:val="28"/>
          <w:lang w:val="uk-UA"/>
        </w:rPr>
        <w:t>* тектонічна будова, рельєф, корисні копалини</w:t>
      </w:r>
      <w:r>
        <w:rPr>
          <w:sz w:val="28"/>
          <w:szCs w:val="28"/>
          <w:lang w:val="uk-UA"/>
        </w:rPr>
        <w:t>;</w:t>
      </w:r>
    </w:p>
    <w:p w:rsidR="0063428C" w:rsidRPr="00B73404" w:rsidRDefault="0063428C" w:rsidP="0063428C">
      <w:pPr>
        <w:spacing w:line="360" w:lineRule="auto"/>
        <w:ind w:left="-540" w:right="175" w:firstLine="708"/>
        <w:jc w:val="both"/>
        <w:rPr>
          <w:sz w:val="28"/>
          <w:szCs w:val="28"/>
          <w:lang w:val="uk-UA"/>
        </w:rPr>
      </w:pPr>
      <w:r w:rsidRPr="00B73404">
        <w:rPr>
          <w:sz w:val="28"/>
          <w:szCs w:val="28"/>
          <w:lang w:val="uk-UA"/>
        </w:rPr>
        <w:t xml:space="preserve">* </w:t>
      </w:r>
      <w:proofErr w:type="spellStart"/>
      <w:r w:rsidRPr="00B73404">
        <w:rPr>
          <w:sz w:val="28"/>
          <w:szCs w:val="28"/>
          <w:lang w:val="uk-UA"/>
        </w:rPr>
        <w:t>грунти</w:t>
      </w:r>
      <w:proofErr w:type="spellEnd"/>
      <w:r w:rsidRPr="00B73404">
        <w:rPr>
          <w:sz w:val="28"/>
          <w:szCs w:val="28"/>
          <w:lang w:val="uk-UA"/>
        </w:rPr>
        <w:t>, клімат, внутрішні води мого села</w:t>
      </w:r>
      <w:r>
        <w:rPr>
          <w:sz w:val="28"/>
          <w:szCs w:val="28"/>
          <w:lang w:val="uk-UA"/>
        </w:rPr>
        <w:t>;</w:t>
      </w:r>
    </w:p>
    <w:p w:rsidR="0063428C" w:rsidRPr="00B73404" w:rsidRDefault="0063428C" w:rsidP="0063428C">
      <w:pPr>
        <w:spacing w:line="360" w:lineRule="auto"/>
        <w:ind w:left="-540" w:right="175" w:firstLine="708"/>
        <w:jc w:val="both"/>
        <w:rPr>
          <w:sz w:val="28"/>
          <w:szCs w:val="28"/>
          <w:lang w:val="uk-UA"/>
        </w:rPr>
      </w:pPr>
      <w:r w:rsidRPr="00B73404">
        <w:rPr>
          <w:sz w:val="28"/>
          <w:szCs w:val="28"/>
          <w:lang w:val="uk-UA"/>
        </w:rPr>
        <w:t>* рослинний і тваринний світ мого краю</w:t>
      </w:r>
      <w:r>
        <w:rPr>
          <w:sz w:val="28"/>
          <w:szCs w:val="28"/>
          <w:lang w:val="uk-UA"/>
        </w:rPr>
        <w:t>;</w:t>
      </w:r>
    </w:p>
    <w:p w:rsidR="0063428C" w:rsidRPr="00B73404" w:rsidRDefault="0063428C" w:rsidP="0063428C">
      <w:pPr>
        <w:spacing w:line="360" w:lineRule="auto"/>
        <w:ind w:left="-540" w:right="175" w:firstLine="708"/>
        <w:jc w:val="both"/>
        <w:rPr>
          <w:sz w:val="28"/>
          <w:szCs w:val="28"/>
          <w:lang w:val="uk-UA"/>
        </w:rPr>
      </w:pPr>
      <w:r w:rsidRPr="00B73404">
        <w:rPr>
          <w:sz w:val="28"/>
          <w:szCs w:val="28"/>
          <w:lang w:val="uk-UA"/>
        </w:rPr>
        <w:t>*екологічні проблеми населеного пункту.</w:t>
      </w:r>
    </w:p>
    <w:p w:rsidR="0063428C" w:rsidRDefault="0063428C" w:rsidP="0063428C">
      <w:pPr>
        <w:spacing w:line="360" w:lineRule="auto"/>
        <w:ind w:right="175" w:firstLine="708"/>
        <w:jc w:val="both"/>
        <w:rPr>
          <w:sz w:val="28"/>
          <w:szCs w:val="28"/>
          <w:lang w:val="uk-UA"/>
        </w:rPr>
      </w:pPr>
      <w:r w:rsidRPr="00B73404">
        <w:rPr>
          <w:sz w:val="28"/>
          <w:szCs w:val="28"/>
          <w:lang w:val="uk-UA"/>
        </w:rPr>
        <w:t xml:space="preserve">Ця робота учнів триває протягом усього навчального року. Школярі мають змогу не тільки опрацювати додаткову літературу, але і систематизувати напрацьовані матеріали місцевого значення (Календарі спостережень, і т. д.). Завершенням цієї </w:t>
      </w:r>
      <w:proofErr w:type="spellStart"/>
      <w:r w:rsidRPr="00B73404">
        <w:rPr>
          <w:sz w:val="28"/>
          <w:szCs w:val="28"/>
          <w:lang w:val="uk-UA"/>
        </w:rPr>
        <w:t>дослідницько</w:t>
      </w:r>
      <w:proofErr w:type="spellEnd"/>
      <w:r w:rsidRPr="00B73404">
        <w:rPr>
          <w:sz w:val="28"/>
          <w:szCs w:val="28"/>
          <w:lang w:val="uk-UA"/>
        </w:rPr>
        <w:t xml:space="preserve"> – пошукової роботи є навчальна екскурсія за визначеним маршрутом, де учні на власному досвіді, використовуючи різні способи дослідження, мають змогу, або ж довести, або ж спростувати ті чи інші фізико</w:t>
      </w:r>
      <w:r>
        <w:rPr>
          <w:sz w:val="28"/>
          <w:szCs w:val="28"/>
          <w:lang w:val="uk-UA"/>
        </w:rPr>
        <w:t xml:space="preserve"> - </w:t>
      </w:r>
      <w:r w:rsidRPr="00B73404">
        <w:rPr>
          <w:sz w:val="28"/>
          <w:szCs w:val="28"/>
          <w:lang w:val="uk-UA"/>
        </w:rPr>
        <w:t>географічні процеси та явища, що стосуються нашої місцевості.</w:t>
      </w:r>
    </w:p>
    <w:p w:rsidR="0063428C" w:rsidRDefault="0063428C" w:rsidP="0063428C">
      <w:pPr>
        <w:spacing w:line="360" w:lineRule="auto"/>
        <w:ind w:right="175"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</w:p>
    <w:p w:rsidR="0063428C" w:rsidRPr="00FF6C0C" w:rsidRDefault="0063428C" w:rsidP="0063428C">
      <w:pPr>
        <w:spacing w:line="360" w:lineRule="auto"/>
        <w:ind w:right="175" w:firstLine="708"/>
        <w:jc w:val="center"/>
        <w:rPr>
          <w:color w:val="403152"/>
          <w:sz w:val="40"/>
          <w:szCs w:val="40"/>
          <w:lang w:val="uk-UA"/>
        </w:rPr>
      </w:pPr>
      <w:r w:rsidRPr="00FF6C0C">
        <w:rPr>
          <w:b/>
          <w:i/>
          <w:color w:val="403152"/>
          <w:sz w:val="40"/>
          <w:szCs w:val="40"/>
          <w:lang w:val="uk-UA"/>
        </w:rPr>
        <w:lastRenderedPageBreak/>
        <w:t>Результативність представленого досвіду.</w:t>
      </w:r>
    </w:p>
    <w:p w:rsidR="0063428C" w:rsidRDefault="0063428C" w:rsidP="0063428C">
      <w:pPr>
        <w:spacing w:line="360" w:lineRule="auto"/>
        <w:ind w:right="175" w:firstLine="708"/>
        <w:jc w:val="both"/>
        <w:rPr>
          <w:sz w:val="28"/>
          <w:szCs w:val="28"/>
          <w:lang w:val="uk-UA"/>
        </w:rPr>
      </w:pPr>
      <w:r w:rsidRPr="00B73404">
        <w:rPr>
          <w:sz w:val="28"/>
          <w:szCs w:val="28"/>
          <w:lang w:val="uk-UA"/>
        </w:rPr>
        <w:t>Результати своєї дослідницької роботи учні презе</w:t>
      </w:r>
      <w:r>
        <w:rPr>
          <w:sz w:val="28"/>
          <w:szCs w:val="28"/>
          <w:lang w:val="uk-UA"/>
        </w:rPr>
        <w:t>нтують на уроці – конференції. З</w:t>
      </w:r>
      <w:r w:rsidRPr="00B73404">
        <w:rPr>
          <w:sz w:val="28"/>
          <w:szCs w:val="28"/>
          <w:lang w:val="uk-UA"/>
        </w:rPr>
        <w:t xml:space="preserve">ібрані та систематизовані матеріали </w:t>
      </w:r>
      <w:proofErr w:type="spellStart"/>
      <w:r w:rsidRPr="00B73404">
        <w:rPr>
          <w:sz w:val="28"/>
          <w:szCs w:val="28"/>
          <w:lang w:val="uk-UA"/>
        </w:rPr>
        <w:t>дослідницько</w:t>
      </w:r>
      <w:proofErr w:type="spellEnd"/>
      <w:r w:rsidRPr="00B73404">
        <w:rPr>
          <w:sz w:val="28"/>
          <w:szCs w:val="28"/>
          <w:lang w:val="uk-UA"/>
        </w:rPr>
        <w:t xml:space="preserve"> – пошукової роботи учнів були зібрані та представлені в роботі, яка демонструвалася на виставці «Освіта Черкащини 2009 рік»  під назвою  «Фізико</w:t>
      </w:r>
      <w:r>
        <w:rPr>
          <w:sz w:val="28"/>
          <w:szCs w:val="28"/>
          <w:lang w:val="uk-UA"/>
        </w:rPr>
        <w:t xml:space="preserve"> - </w:t>
      </w:r>
      <w:r w:rsidRPr="00B73404">
        <w:rPr>
          <w:sz w:val="28"/>
          <w:szCs w:val="28"/>
          <w:lang w:val="uk-UA"/>
        </w:rPr>
        <w:t xml:space="preserve">географічні особливості села </w:t>
      </w:r>
    </w:p>
    <w:p w:rsidR="0063428C" w:rsidRDefault="0063428C" w:rsidP="0063428C">
      <w:pPr>
        <w:spacing w:line="360" w:lineRule="auto"/>
        <w:ind w:right="17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B73404">
        <w:rPr>
          <w:sz w:val="28"/>
          <w:szCs w:val="28"/>
          <w:lang w:val="uk-UA"/>
        </w:rPr>
        <w:t>Кліщинці  в контексті Черкаської області».</w:t>
      </w:r>
    </w:p>
    <w:p w:rsidR="0063428C" w:rsidRPr="00B73404" w:rsidRDefault="0063428C" w:rsidP="0063428C">
      <w:pPr>
        <w:spacing w:line="360" w:lineRule="auto"/>
        <w:ind w:right="17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 вже у травні 2012 року на базі </w:t>
      </w:r>
      <w:proofErr w:type="spellStart"/>
      <w:r>
        <w:rPr>
          <w:sz w:val="28"/>
          <w:szCs w:val="28"/>
          <w:lang w:val="uk-UA"/>
        </w:rPr>
        <w:t>Кліщинського</w:t>
      </w:r>
      <w:proofErr w:type="spellEnd"/>
      <w:r>
        <w:rPr>
          <w:sz w:val="28"/>
          <w:szCs w:val="28"/>
          <w:lang w:val="uk-UA"/>
        </w:rPr>
        <w:t xml:space="preserve"> НВК відбувся семінар – практикум для вчителів географії нашого району. В ході цього семінару вчителі змогли не тільки поділитися досвідом організації </w:t>
      </w:r>
      <w:proofErr w:type="spellStart"/>
      <w:r>
        <w:rPr>
          <w:sz w:val="28"/>
          <w:szCs w:val="28"/>
          <w:lang w:val="uk-UA"/>
        </w:rPr>
        <w:t>екскурсійно</w:t>
      </w:r>
      <w:proofErr w:type="spellEnd"/>
      <w:r>
        <w:rPr>
          <w:sz w:val="28"/>
          <w:szCs w:val="28"/>
          <w:lang w:val="uk-UA"/>
        </w:rPr>
        <w:t xml:space="preserve"> – дослідницької роботи у своїх школах, а й пройтися визначеним маршрутом, що є невід</w:t>
      </w:r>
      <w:r w:rsidRPr="00353B80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ємною частиною </w:t>
      </w:r>
      <w:proofErr w:type="spellStart"/>
      <w:r>
        <w:rPr>
          <w:sz w:val="28"/>
          <w:szCs w:val="28"/>
          <w:lang w:val="uk-UA"/>
        </w:rPr>
        <w:t>дослідницько</w:t>
      </w:r>
      <w:proofErr w:type="spellEnd"/>
      <w:r>
        <w:rPr>
          <w:sz w:val="28"/>
          <w:szCs w:val="28"/>
          <w:lang w:val="uk-UA"/>
        </w:rPr>
        <w:t xml:space="preserve"> – пошукової діяльності моїх учнів.   </w:t>
      </w:r>
    </w:p>
    <w:p w:rsidR="0063428C" w:rsidRDefault="0063428C" w:rsidP="0063428C">
      <w:pPr>
        <w:spacing w:line="360" w:lineRule="auto"/>
        <w:ind w:right="175" w:firstLine="708"/>
        <w:jc w:val="both"/>
        <w:rPr>
          <w:sz w:val="28"/>
          <w:szCs w:val="28"/>
          <w:lang w:val="uk-UA"/>
        </w:rPr>
      </w:pPr>
      <w:r w:rsidRPr="00B73404">
        <w:rPr>
          <w:sz w:val="28"/>
          <w:szCs w:val="28"/>
          <w:lang w:val="uk-UA"/>
        </w:rPr>
        <w:t xml:space="preserve">Таким чином, </w:t>
      </w:r>
      <w:proofErr w:type="spellStart"/>
      <w:r w:rsidRPr="00B73404">
        <w:rPr>
          <w:sz w:val="28"/>
          <w:szCs w:val="28"/>
          <w:lang w:val="uk-UA"/>
        </w:rPr>
        <w:t>краєзнавчо</w:t>
      </w:r>
      <w:proofErr w:type="spellEnd"/>
      <w:r w:rsidRPr="00B73404">
        <w:rPr>
          <w:sz w:val="28"/>
          <w:szCs w:val="28"/>
          <w:lang w:val="uk-UA"/>
        </w:rPr>
        <w:t xml:space="preserve"> – та </w:t>
      </w:r>
      <w:proofErr w:type="spellStart"/>
      <w:r w:rsidRPr="00B73404">
        <w:rPr>
          <w:sz w:val="28"/>
          <w:szCs w:val="28"/>
          <w:lang w:val="uk-UA"/>
        </w:rPr>
        <w:t>дослідницько</w:t>
      </w:r>
      <w:proofErr w:type="spellEnd"/>
      <w:r w:rsidRPr="00B73404">
        <w:rPr>
          <w:sz w:val="28"/>
          <w:szCs w:val="28"/>
          <w:lang w:val="uk-UA"/>
        </w:rPr>
        <w:t xml:space="preserve"> – пошукова робота учнів сприяє активізації </w:t>
      </w:r>
      <w:proofErr w:type="spellStart"/>
      <w:r w:rsidRPr="00B73404">
        <w:rPr>
          <w:sz w:val="28"/>
          <w:szCs w:val="28"/>
          <w:lang w:val="uk-UA"/>
        </w:rPr>
        <w:t>навчально</w:t>
      </w:r>
      <w:proofErr w:type="spellEnd"/>
      <w:r w:rsidRPr="00B73404">
        <w:rPr>
          <w:sz w:val="28"/>
          <w:szCs w:val="28"/>
          <w:lang w:val="uk-UA"/>
        </w:rPr>
        <w:t xml:space="preserve"> – пізнавальної активності учнів, формуванню в них загальнолюдських цінностей, пробудженню інтересу до предмету, виробленню в учнів умінь практично застосовувати здобуті історичні та географічні знання, встановлювати </w:t>
      </w:r>
      <w:proofErr w:type="spellStart"/>
      <w:r w:rsidRPr="00B73404">
        <w:rPr>
          <w:sz w:val="28"/>
          <w:szCs w:val="28"/>
          <w:lang w:val="uk-UA"/>
        </w:rPr>
        <w:t>причинно</w:t>
      </w:r>
      <w:proofErr w:type="spellEnd"/>
      <w:r w:rsidRPr="00B73404">
        <w:rPr>
          <w:sz w:val="28"/>
          <w:szCs w:val="28"/>
          <w:lang w:val="uk-UA"/>
        </w:rPr>
        <w:t xml:space="preserve"> – наслідкові зв’язки.</w:t>
      </w:r>
      <w:r>
        <w:rPr>
          <w:sz w:val="28"/>
          <w:szCs w:val="28"/>
          <w:lang w:val="uk-UA"/>
        </w:rPr>
        <w:t xml:space="preserve"> </w:t>
      </w:r>
    </w:p>
    <w:p w:rsidR="0063428C" w:rsidRDefault="0063428C" w:rsidP="0063428C">
      <w:pPr>
        <w:spacing w:line="360" w:lineRule="auto"/>
        <w:ind w:right="175" w:firstLine="708"/>
        <w:jc w:val="both"/>
        <w:rPr>
          <w:sz w:val="28"/>
          <w:szCs w:val="28"/>
          <w:lang w:val="uk-UA"/>
        </w:rPr>
      </w:pPr>
    </w:p>
    <w:p w:rsidR="0063428C" w:rsidRDefault="0063428C" w:rsidP="0063428C">
      <w:pPr>
        <w:spacing w:line="360" w:lineRule="auto"/>
        <w:ind w:right="175" w:firstLine="708"/>
        <w:jc w:val="both"/>
        <w:rPr>
          <w:sz w:val="28"/>
          <w:szCs w:val="28"/>
          <w:lang w:val="uk-UA"/>
        </w:rPr>
      </w:pPr>
    </w:p>
    <w:p w:rsidR="0063428C" w:rsidRDefault="0063428C" w:rsidP="0063428C">
      <w:pPr>
        <w:spacing w:line="360" w:lineRule="auto"/>
        <w:ind w:right="175" w:firstLine="708"/>
        <w:jc w:val="both"/>
        <w:rPr>
          <w:sz w:val="28"/>
          <w:szCs w:val="28"/>
          <w:lang w:val="uk-UA"/>
        </w:rPr>
      </w:pPr>
    </w:p>
    <w:p w:rsidR="0063428C" w:rsidRDefault="0063428C" w:rsidP="0063428C">
      <w:pPr>
        <w:spacing w:line="360" w:lineRule="auto"/>
        <w:ind w:right="17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</w:t>
      </w:r>
    </w:p>
    <w:p w:rsidR="0063428C" w:rsidRDefault="0063428C" w:rsidP="0063428C">
      <w:pPr>
        <w:spacing w:line="360" w:lineRule="auto"/>
        <w:ind w:right="175" w:firstLine="708"/>
        <w:jc w:val="both"/>
        <w:rPr>
          <w:sz w:val="28"/>
          <w:szCs w:val="28"/>
          <w:lang w:val="uk-UA"/>
        </w:rPr>
      </w:pPr>
    </w:p>
    <w:p w:rsidR="0063428C" w:rsidRDefault="0063428C" w:rsidP="0063428C">
      <w:pPr>
        <w:spacing w:line="360" w:lineRule="auto"/>
        <w:ind w:right="175"/>
        <w:rPr>
          <w:sz w:val="28"/>
          <w:szCs w:val="28"/>
          <w:lang w:val="uk-UA"/>
        </w:rPr>
      </w:pPr>
    </w:p>
    <w:p w:rsidR="0063428C" w:rsidRDefault="0063428C" w:rsidP="0063428C">
      <w:pPr>
        <w:spacing w:line="360" w:lineRule="auto"/>
        <w:ind w:right="175"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</w:p>
    <w:p w:rsidR="0063428C" w:rsidRPr="0063428C" w:rsidRDefault="0063428C" w:rsidP="0063428C">
      <w:pPr>
        <w:spacing w:line="360" w:lineRule="auto"/>
        <w:ind w:right="175" w:firstLine="708"/>
        <w:jc w:val="center"/>
        <w:rPr>
          <w:b/>
          <w:bCs/>
          <w:iCs/>
          <w:spacing w:val="-2"/>
          <w:sz w:val="40"/>
          <w:szCs w:val="40"/>
          <w:lang w:val="uk-UA"/>
        </w:rPr>
      </w:pPr>
      <w:r w:rsidRPr="007D4E66">
        <w:rPr>
          <w:b/>
          <w:bCs/>
          <w:iCs/>
          <w:spacing w:val="-2"/>
          <w:sz w:val="40"/>
          <w:szCs w:val="40"/>
          <w:lang w:val="uk-UA"/>
        </w:rPr>
        <w:lastRenderedPageBreak/>
        <w:t>Список використаної літератури</w:t>
      </w:r>
    </w:p>
    <w:p w:rsidR="0063428C" w:rsidRPr="00507C4C" w:rsidRDefault="0063428C" w:rsidP="006342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  <w:lang w:val="uk-UA"/>
        </w:rPr>
      </w:pPr>
      <w:proofErr w:type="spellStart"/>
      <w:r w:rsidRPr="00507C4C">
        <w:rPr>
          <w:sz w:val="28"/>
          <w:szCs w:val="28"/>
          <w:lang w:val="uk-UA"/>
        </w:rPr>
        <w:t>Абашкіна</w:t>
      </w:r>
      <w:proofErr w:type="spellEnd"/>
      <w:r w:rsidRPr="00507C4C">
        <w:rPr>
          <w:sz w:val="28"/>
          <w:szCs w:val="28"/>
          <w:lang w:val="uk-UA"/>
        </w:rPr>
        <w:t xml:space="preserve"> Н.В., Бережний Е.П., Дорошенко В.О. Нові підходи до розробки сучасних педагогічних досліджень // Рідна школа. – 1994. – № 3-4. </w:t>
      </w:r>
    </w:p>
    <w:p w:rsidR="0063428C" w:rsidRPr="00507C4C" w:rsidRDefault="0063428C" w:rsidP="006342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  <w:lang w:val="uk-UA"/>
        </w:rPr>
      </w:pPr>
      <w:proofErr w:type="spellStart"/>
      <w:r w:rsidRPr="00507C4C">
        <w:rPr>
          <w:sz w:val="28"/>
          <w:szCs w:val="28"/>
          <w:lang w:val="uk-UA"/>
        </w:rPr>
        <w:t>Баханов</w:t>
      </w:r>
      <w:proofErr w:type="spellEnd"/>
      <w:r w:rsidRPr="00507C4C">
        <w:rPr>
          <w:sz w:val="28"/>
          <w:szCs w:val="28"/>
          <w:lang w:val="uk-UA"/>
        </w:rPr>
        <w:t xml:space="preserve"> К.О. Інноваційні системи, технологія та моделі навчання історії в школі: Монографія. – Запоріжжя: Просвіта, 2004. </w:t>
      </w:r>
    </w:p>
    <w:p w:rsidR="0063428C" w:rsidRPr="00507C4C" w:rsidRDefault="0063428C" w:rsidP="006342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  <w:lang w:val="uk-UA"/>
        </w:rPr>
      </w:pPr>
      <w:proofErr w:type="spellStart"/>
      <w:r w:rsidRPr="00507C4C">
        <w:rPr>
          <w:sz w:val="28"/>
          <w:szCs w:val="28"/>
          <w:lang w:val="uk-UA"/>
        </w:rPr>
        <w:t>Бех</w:t>
      </w:r>
      <w:proofErr w:type="spellEnd"/>
      <w:r w:rsidRPr="00507C4C">
        <w:rPr>
          <w:sz w:val="28"/>
          <w:szCs w:val="28"/>
          <w:lang w:val="uk-UA"/>
        </w:rPr>
        <w:t xml:space="preserve"> І.Д. Виховання особистості: У 2-х кн.. Кн. 2: </w:t>
      </w:r>
      <w:proofErr w:type="spellStart"/>
      <w:r w:rsidRPr="00507C4C">
        <w:rPr>
          <w:sz w:val="28"/>
          <w:szCs w:val="28"/>
          <w:lang w:val="uk-UA"/>
        </w:rPr>
        <w:t>Особистісно</w:t>
      </w:r>
      <w:proofErr w:type="spellEnd"/>
      <w:r w:rsidRPr="00507C4C">
        <w:rPr>
          <w:sz w:val="28"/>
          <w:szCs w:val="28"/>
          <w:lang w:val="uk-UA"/>
        </w:rPr>
        <w:t xml:space="preserve"> орієнтований підхід: </w:t>
      </w:r>
      <w:proofErr w:type="spellStart"/>
      <w:r w:rsidRPr="00507C4C">
        <w:rPr>
          <w:sz w:val="28"/>
          <w:szCs w:val="28"/>
          <w:lang w:val="uk-UA"/>
        </w:rPr>
        <w:t>теоретико-технологічні</w:t>
      </w:r>
      <w:proofErr w:type="spellEnd"/>
      <w:r w:rsidRPr="00507C4C">
        <w:rPr>
          <w:sz w:val="28"/>
          <w:szCs w:val="28"/>
          <w:lang w:val="uk-UA"/>
        </w:rPr>
        <w:t xml:space="preserve"> засади. Наукове виховання. – К.: Либідь, 2003. </w:t>
      </w:r>
    </w:p>
    <w:p w:rsidR="0063428C" w:rsidRPr="00507C4C" w:rsidRDefault="0063428C" w:rsidP="006342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  <w:lang w:val="uk-UA"/>
        </w:rPr>
      </w:pPr>
      <w:r w:rsidRPr="00507C4C">
        <w:rPr>
          <w:sz w:val="28"/>
          <w:szCs w:val="28"/>
          <w:lang w:val="uk-UA"/>
        </w:rPr>
        <w:t xml:space="preserve">Білуха М.Г. Основи наукових досліджень: Підручник. – К.: Вища школа., 1997. </w:t>
      </w:r>
    </w:p>
    <w:p w:rsidR="0063428C" w:rsidRPr="00507C4C" w:rsidRDefault="0063428C" w:rsidP="006342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  <w:lang w:val="uk-UA"/>
        </w:rPr>
      </w:pPr>
      <w:proofErr w:type="spellStart"/>
      <w:r w:rsidRPr="00507C4C">
        <w:rPr>
          <w:sz w:val="28"/>
          <w:szCs w:val="28"/>
          <w:lang w:val="uk-UA"/>
        </w:rPr>
        <w:t>Гнедашєв</w:t>
      </w:r>
      <w:proofErr w:type="spellEnd"/>
      <w:r w:rsidRPr="00507C4C">
        <w:rPr>
          <w:sz w:val="28"/>
          <w:szCs w:val="28"/>
          <w:lang w:val="uk-UA"/>
        </w:rPr>
        <w:t xml:space="preserve"> В.М. Програма організації науково-дослідницької діяльності учнів. – X.: Основа, 2005. </w:t>
      </w:r>
    </w:p>
    <w:p w:rsidR="0063428C" w:rsidRDefault="0063428C" w:rsidP="006342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  <w:lang w:val="uk-UA"/>
        </w:rPr>
      </w:pPr>
      <w:r w:rsidRPr="00507C4C">
        <w:rPr>
          <w:sz w:val="28"/>
          <w:szCs w:val="28"/>
          <w:lang w:val="uk-UA"/>
        </w:rPr>
        <w:t xml:space="preserve">Голобородько В.В. Наукова робота учнів. – X.: Основа, 2005. </w:t>
      </w:r>
    </w:p>
    <w:p w:rsidR="0063428C" w:rsidRPr="00507C4C" w:rsidRDefault="0063428C" w:rsidP="006342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  <w:lang w:val="uk-UA"/>
        </w:rPr>
      </w:pPr>
      <w:r w:rsidRPr="00B34419">
        <w:rPr>
          <w:sz w:val="28"/>
          <w:szCs w:val="28"/>
          <w:lang w:val="uk-UA"/>
        </w:rPr>
        <w:t>Дем'янчук Г., Дем'янчук А., Дем'янчук Б. Українське краєзнавство: сторінки історії. — К,2006. — 296 с</w:t>
      </w:r>
      <w:r>
        <w:rPr>
          <w:sz w:val="28"/>
          <w:szCs w:val="28"/>
          <w:lang w:val="uk-UA"/>
        </w:rPr>
        <w:t>.</w:t>
      </w:r>
    </w:p>
    <w:p w:rsidR="0063428C" w:rsidRPr="00507C4C" w:rsidRDefault="0063428C" w:rsidP="006342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  <w:lang w:val="uk-UA"/>
        </w:rPr>
      </w:pPr>
      <w:proofErr w:type="spellStart"/>
      <w:r w:rsidRPr="00507C4C">
        <w:rPr>
          <w:sz w:val="28"/>
          <w:szCs w:val="28"/>
          <w:lang w:val="uk-UA"/>
        </w:rPr>
        <w:t>Захарченко</w:t>
      </w:r>
      <w:proofErr w:type="spellEnd"/>
      <w:r w:rsidRPr="00507C4C">
        <w:rPr>
          <w:sz w:val="28"/>
          <w:szCs w:val="28"/>
          <w:lang w:val="uk-UA"/>
        </w:rPr>
        <w:t xml:space="preserve"> О. Метод проектів // Завуч. – 2003. – №32 (182). </w:t>
      </w:r>
    </w:p>
    <w:p w:rsidR="0063428C" w:rsidRPr="00507C4C" w:rsidRDefault="0063428C" w:rsidP="006342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  <w:lang w:val="uk-UA"/>
        </w:rPr>
      </w:pPr>
      <w:r w:rsidRPr="00507C4C">
        <w:rPr>
          <w:sz w:val="28"/>
          <w:szCs w:val="28"/>
          <w:lang w:val="uk-UA"/>
        </w:rPr>
        <w:t xml:space="preserve">Крушельницька О.В. Методологія та організація наукових досліджень: </w:t>
      </w:r>
      <w:proofErr w:type="spellStart"/>
      <w:r w:rsidRPr="00507C4C">
        <w:rPr>
          <w:sz w:val="28"/>
          <w:szCs w:val="28"/>
          <w:lang w:val="uk-UA"/>
        </w:rPr>
        <w:t>Навч</w:t>
      </w:r>
      <w:proofErr w:type="spellEnd"/>
      <w:r w:rsidRPr="00507C4C">
        <w:rPr>
          <w:sz w:val="28"/>
          <w:szCs w:val="28"/>
          <w:lang w:val="uk-UA"/>
        </w:rPr>
        <w:t xml:space="preserve">. посібник. – К.: Кондор, 2003. </w:t>
      </w:r>
    </w:p>
    <w:p w:rsidR="0063428C" w:rsidRPr="00507C4C" w:rsidRDefault="0063428C" w:rsidP="006342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  <w:lang w:val="uk-UA"/>
        </w:rPr>
      </w:pPr>
      <w:proofErr w:type="spellStart"/>
      <w:r w:rsidRPr="00507C4C">
        <w:rPr>
          <w:sz w:val="28"/>
          <w:szCs w:val="28"/>
          <w:lang w:val="uk-UA"/>
        </w:rPr>
        <w:t>Микитюк</w:t>
      </w:r>
      <w:proofErr w:type="spellEnd"/>
      <w:r w:rsidRPr="00507C4C">
        <w:rPr>
          <w:sz w:val="28"/>
          <w:szCs w:val="28"/>
          <w:lang w:val="uk-UA"/>
        </w:rPr>
        <w:t xml:space="preserve"> О.М., Соловйов В.О., Васильєва С.О. Наукові дослідження школярів. – X.: Скорпіон, 2003. </w:t>
      </w:r>
    </w:p>
    <w:p w:rsidR="0063428C" w:rsidRPr="00507C4C" w:rsidRDefault="0063428C" w:rsidP="006342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  <w:lang w:val="uk-UA"/>
        </w:rPr>
      </w:pPr>
      <w:proofErr w:type="spellStart"/>
      <w:r w:rsidRPr="00507C4C">
        <w:rPr>
          <w:sz w:val="28"/>
          <w:szCs w:val="28"/>
          <w:lang w:val="uk-UA"/>
        </w:rPr>
        <w:t>Микулинский</w:t>
      </w:r>
      <w:proofErr w:type="spellEnd"/>
      <w:r w:rsidRPr="00507C4C">
        <w:rPr>
          <w:sz w:val="28"/>
          <w:szCs w:val="28"/>
          <w:lang w:val="uk-UA"/>
        </w:rPr>
        <w:t xml:space="preserve"> С.Р. </w:t>
      </w:r>
      <w:proofErr w:type="spellStart"/>
      <w:r w:rsidRPr="00507C4C">
        <w:rPr>
          <w:sz w:val="28"/>
          <w:szCs w:val="28"/>
          <w:lang w:val="uk-UA"/>
        </w:rPr>
        <w:t>Очерки</w:t>
      </w:r>
      <w:proofErr w:type="spellEnd"/>
      <w:r w:rsidRPr="00507C4C">
        <w:rPr>
          <w:sz w:val="28"/>
          <w:szCs w:val="28"/>
          <w:lang w:val="uk-UA"/>
        </w:rPr>
        <w:t xml:space="preserve"> </w:t>
      </w:r>
      <w:proofErr w:type="spellStart"/>
      <w:r w:rsidRPr="00507C4C">
        <w:rPr>
          <w:sz w:val="28"/>
          <w:szCs w:val="28"/>
          <w:lang w:val="uk-UA"/>
        </w:rPr>
        <w:t>развития</w:t>
      </w:r>
      <w:proofErr w:type="spellEnd"/>
      <w:r w:rsidRPr="00507C4C">
        <w:rPr>
          <w:sz w:val="28"/>
          <w:szCs w:val="28"/>
          <w:lang w:val="uk-UA"/>
        </w:rPr>
        <w:t xml:space="preserve"> </w:t>
      </w:r>
      <w:proofErr w:type="spellStart"/>
      <w:r w:rsidRPr="00507C4C">
        <w:rPr>
          <w:sz w:val="28"/>
          <w:szCs w:val="28"/>
          <w:lang w:val="uk-UA"/>
        </w:rPr>
        <w:t>историко-научной</w:t>
      </w:r>
      <w:proofErr w:type="spellEnd"/>
      <w:r w:rsidRPr="00507C4C">
        <w:rPr>
          <w:sz w:val="28"/>
          <w:szCs w:val="28"/>
          <w:lang w:val="uk-UA"/>
        </w:rPr>
        <w:t xml:space="preserve"> мисли. — М.: Наука, 1988. </w:t>
      </w:r>
    </w:p>
    <w:p w:rsidR="0063428C" w:rsidRDefault="0063428C" w:rsidP="006342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  <w:lang w:val="uk-UA"/>
        </w:rPr>
      </w:pPr>
      <w:r w:rsidRPr="00507C4C">
        <w:rPr>
          <w:sz w:val="28"/>
          <w:szCs w:val="28"/>
          <w:lang w:val="uk-UA"/>
        </w:rPr>
        <w:t xml:space="preserve">Науково-дослідницька робота в закладах освіти: Метод. посібник / </w:t>
      </w:r>
      <w:proofErr w:type="spellStart"/>
      <w:r w:rsidRPr="00507C4C">
        <w:rPr>
          <w:sz w:val="28"/>
          <w:szCs w:val="28"/>
          <w:lang w:val="uk-UA"/>
        </w:rPr>
        <w:t>Укл</w:t>
      </w:r>
      <w:proofErr w:type="spellEnd"/>
      <w:r w:rsidRPr="00507C4C">
        <w:rPr>
          <w:sz w:val="28"/>
          <w:szCs w:val="28"/>
          <w:lang w:val="uk-UA"/>
        </w:rPr>
        <w:t xml:space="preserve">. Ю.О. </w:t>
      </w:r>
      <w:proofErr w:type="spellStart"/>
      <w:r w:rsidRPr="00507C4C">
        <w:rPr>
          <w:sz w:val="28"/>
          <w:szCs w:val="28"/>
          <w:lang w:val="uk-UA"/>
        </w:rPr>
        <w:t>Туранов</w:t>
      </w:r>
      <w:proofErr w:type="spellEnd"/>
      <w:r w:rsidRPr="00507C4C">
        <w:rPr>
          <w:sz w:val="28"/>
          <w:szCs w:val="28"/>
          <w:lang w:val="uk-UA"/>
        </w:rPr>
        <w:t xml:space="preserve">, В.І. </w:t>
      </w:r>
      <w:proofErr w:type="spellStart"/>
      <w:r w:rsidRPr="00507C4C">
        <w:rPr>
          <w:sz w:val="28"/>
          <w:szCs w:val="28"/>
          <w:lang w:val="uk-UA"/>
        </w:rPr>
        <w:t>Уруський</w:t>
      </w:r>
      <w:proofErr w:type="spellEnd"/>
      <w:r w:rsidRPr="00507C4C">
        <w:rPr>
          <w:sz w:val="28"/>
          <w:szCs w:val="28"/>
          <w:lang w:val="uk-UA"/>
        </w:rPr>
        <w:t xml:space="preserve">. – Тернопіль: АСТОН, 2001. </w:t>
      </w:r>
    </w:p>
    <w:p w:rsidR="0063428C" w:rsidRDefault="0063428C" w:rsidP="0063428C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k-UA"/>
        </w:rPr>
      </w:pPr>
    </w:p>
    <w:p w:rsidR="0063428C" w:rsidRPr="00507C4C" w:rsidRDefault="0063428C" w:rsidP="0063428C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</w:p>
    <w:p w:rsidR="0063428C" w:rsidRPr="00507C4C" w:rsidRDefault="0063428C" w:rsidP="006342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  <w:lang w:val="uk-UA"/>
        </w:rPr>
      </w:pPr>
      <w:r w:rsidRPr="00507C4C">
        <w:rPr>
          <w:sz w:val="28"/>
          <w:szCs w:val="28"/>
          <w:lang w:val="uk-UA"/>
        </w:rPr>
        <w:lastRenderedPageBreak/>
        <w:t xml:space="preserve">Організація та методика науково-дослідницької діяльності: Підручник. – К.: Знання, 2004. </w:t>
      </w:r>
    </w:p>
    <w:p w:rsidR="0063428C" w:rsidRPr="00507C4C" w:rsidRDefault="0063428C" w:rsidP="006342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  <w:lang w:val="uk-UA"/>
        </w:rPr>
      </w:pPr>
      <w:proofErr w:type="spellStart"/>
      <w:r w:rsidRPr="00507C4C">
        <w:rPr>
          <w:sz w:val="28"/>
          <w:szCs w:val="28"/>
          <w:lang w:val="uk-UA"/>
        </w:rPr>
        <w:t>П’ятницька-Позднякова</w:t>
      </w:r>
      <w:proofErr w:type="spellEnd"/>
      <w:r w:rsidRPr="00507C4C">
        <w:rPr>
          <w:sz w:val="28"/>
          <w:szCs w:val="28"/>
          <w:lang w:val="uk-UA"/>
        </w:rPr>
        <w:t xml:space="preserve"> І.С. Основи наукових досліджень у вищій школі: </w:t>
      </w:r>
      <w:proofErr w:type="spellStart"/>
      <w:r w:rsidRPr="00507C4C">
        <w:rPr>
          <w:sz w:val="28"/>
          <w:szCs w:val="28"/>
          <w:lang w:val="uk-UA"/>
        </w:rPr>
        <w:t>Навч</w:t>
      </w:r>
      <w:proofErr w:type="spellEnd"/>
      <w:r w:rsidRPr="00507C4C">
        <w:rPr>
          <w:sz w:val="28"/>
          <w:szCs w:val="28"/>
          <w:lang w:val="uk-UA"/>
        </w:rPr>
        <w:t xml:space="preserve">. посібник. – К.: Знання, 2003. </w:t>
      </w:r>
    </w:p>
    <w:p w:rsidR="0063428C" w:rsidRDefault="0063428C" w:rsidP="006342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  <w:lang w:val="uk-UA"/>
        </w:rPr>
      </w:pPr>
      <w:proofErr w:type="spellStart"/>
      <w:r w:rsidRPr="00507C4C">
        <w:rPr>
          <w:sz w:val="28"/>
          <w:szCs w:val="28"/>
          <w:lang w:val="uk-UA"/>
        </w:rPr>
        <w:t>Романчиков</w:t>
      </w:r>
      <w:proofErr w:type="spellEnd"/>
      <w:r w:rsidRPr="00507C4C">
        <w:rPr>
          <w:sz w:val="28"/>
          <w:szCs w:val="28"/>
          <w:lang w:val="uk-UA"/>
        </w:rPr>
        <w:t xml:space="preserve"> В.І. Основи наукових досліджень. – К.: Центр учбової літератури, 2007. </w:t>
      </w:r>
    </w:p>
    <w:p w:rsidR="0063428C" w:rsidRDefault="0063428C" w:rsidP="006342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  <w:lang w:val="uk-UA"/>
        </w:rPr>
      </w:pPr>
      <w:r w:rsidRPr="005A4775">
        <w:rPr>
          <w:sz w:val="28"/>
          <w:szCs w:val="28"/>
          <w:lang w:val="uk-UA"/>
        </w:rPr>
        <w:t xml:space="preserve">  </w:t>
      </w:r>
      <w:proofErr w:type="spellStart"/>
      <w:r w:rsidRPr="005A4775">
        <w:rPr>
          <w:sz w:val="28"/>
          <w:szCs w:val="28"/>
          <w:lang w:val="uk-UA"/>
        </w:rPr>
        <w:t>Стеченко</w:t>
      </w:r>
      <w:proofErr w:type="spellEnd"/>
      <w:r w:rsidRPr="005A4775">
        <w:rPr>
          <w:sz w:val="28"/>
          <w:szCs w:val="28"/>
          <w:lang w:val="uk-UA"/>
        </w:rPr>
        <w:t xml:space="preserve"> Д.М., </w:t>
      </w:r>
      <w:proofErr w:type="spellStart"/>
      <w:r w:rsidRPr="005A4775">
        <w:rPr>
          <w:sz w:val="28"/>
          <w:szCs w:val="28"/>
          <w:lang w:val="uk-UA"/>
        </w:rPr>
        <w:t>Чмир</w:t>
      </w:r>
      <w:proofErr w:type="spellEnd"/>
      <w:r w:rsidRPr="005A4775">
        <w:rPr>
          <w:sz w:val="28"/>
          <w:szCs w:val="28"/>
          <w:lang w:val="uk-UA"/>
        </w:rPr>
        <w:t xml:space="preserve"> О.С. Методологія наукових досліджень.  Підручник. – 2-ге вид., перероб. і </w:t>
      </w:r>
      <w:proofErr w:type="spellStart"/>
      <w:r w:rsidRPr="005A4775">
        <w:rPr>
          <w:sz w:val="28"/>
          <w:szCs w:val="28"/>
          <w:lang w:val="uk-UA"/>
        </w:rPr>
        <w:t>доп</w:t>
      </w:r>
      <w:proofErr w:type="spellEnd"/>
      <w:r w:rsidRPr="005A4775">
        <w:rPr>
          <w:sz w:val="28"/>
          <w:szCs w:val="28"/>
          <w:lang w:val="uk-UA"/>
        </w:rPr>
        <w:t xml:space="preserve">. – К.: Знання, 2007. </w:t>
      </w:r>
    </w:p>
    <w:p w:rsidR="0063428C" w:rsidRDefault="0063428C" w:rsidP="006342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  <w:lang w:val="uk-UA"/>
        </w:rPr>
      </w:pPr>
      <w:r w:rsidRPr="005A4775">
        <w:rPr>
          <w:sz w:val="28"/>
          <w:szCs w:val="28"/>
          <w:lang w:val="uk-UA"/>
        </w:rPr>
        <w:t xml:space="preserve">  </w:t>
      </w:r>
      <w:proofErr w:type="spellStart"/>
      <w:r w:rsidRPr="005A4775">
        <w:rPr>
          <w:sz w:val="28"/>
          <w:szCs w:val="28"/>
          <w:lang w:val="uk-UA"/>
        </w:rPr>
        <w:t>Самоплавська</w:t>
      </w:r>
      <w:proofErr w:type="spellEnd"/>
      <w:r w:rsidRPr="005A4775">
        <w:rPr>
          <w:sz w:val="28"/>
          <w:szCs w:val="28"/>
          <w:lang w:val="uk-UA"/>
        </w:rPr>
        <w:t xml:space="preserve"> Т. Внесок М. </w:t>
      </w:r>
      <w:proofErr w:type="spellStart"/>
      <w:r w:rsidRPr="005A4775">
        <w:rPr>
          <w:sz w:val="28"/>
          <w:szCs w:val="28"/>
          <w:lang w:val="uk-UA"/>
        </w:rPr>
        <w:t>Яворського</w:t>
      </w:r>
      <w:proofErr w:type="spellEnd"/>
      <w:r w:rsidRPr="005A4775">
        <w:rPr>
          <w:sz w:val="28"/>
          <w:szCs w:val="28"/>
          <w:lang w:val="uk-UA"/>
        </w:rPr>
        <w:t xml:space="preserve"> і С. Рудницького в українське шкільне краєзнавство // Шлях освіти, 1997. — № 3. — С. 43-46; с. 21.</w:t>
      </w:r>
    </w:p>
    <w:p w:rsidR="0063428C" w:rsidRDefault="0063428C" w:rsidP="006342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 w:rsidRPr="005A4775">
        <w:rPr>
          <w:sz w:val="28"/>
          <w:szCs w:val="28"/>
          <w:lang w:val="uk-UA"/>
        </w:rPr>
        <w:t>Тронько</w:t>
      </w:r>
      <w:proofErr w:type="spellEnd"/>
      <w:r w:rsidRPr="005A4775">
        <w:rPr>
          <w:sz w:val="28"/>
          <w:szCs w:val="28"/>
          <w:lang w:val="uk-UA"/>
        </w:rPr>
        <w:t xml:space="preserve"> П. Т. Історичне краєзнавство на Україні у 20-30-х роках // Репресоване краєзнавство 20-30 рр. — ХРВВ, 1991. — С. 4.; с. 4</w:t>
      </w:r>
    </w:p>
    <w:p w:rsidR="0063428C" w:rsidRDefault="0063428C" w:rsidP="006342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  <w:lang w:val="uk-UA"/>
        </w:rPr>
      </w:pPr>
      <w:r w:rsidRPr="005A4775">
        <w:rPr>
          <w:rFonts w:ascii="Arial CYR" w:hAnsi="Arial CYR" w:cs="Arial CYR"/>
          <w:sz w:val="20"/>
          <w:szCs w:val="20"/>
          <w:lang w:val="uk-UA"/>
        </w:rPr>
        <w:t xml:space="preserve"> </w:t>
      </w:r>
      <w:proofErr w:type="spellStart"/>
      <w:r w:rsidRPr="005A4775">
        <w:rPr>
          <w:sz w:val="28"/>
          <w:szCs w:val="28"/>
          <w:lang w:val="uk-UA"/>
        </w:rPr>
        <w:t>Толстов</w:t>
      </w:r>
      <w:proofErr w:type="spellEnd"/>
      <w:r w:rsidRPr="005A4775">
        <w:rPr>
          <w:sz w:val="28"/>
          <w:szCs w:val="28"/>
          <w:lang w:val="uk-UA"/>
        </w:rPr>
        <w:t xml:space="preserve"> С. П. </w:t>
      </w:r>
      <w:proofErr w:type="spellStart"/>
      <w:r w:rsidRPr="005A4775">
        <w:rPr>
          <w:sz w:val="28"/>
          <w:szCs w:val="28"/>
          <w:lang w:val="uk-UA"/>
        </w:rPr>
        <w:t>Студенчество</w:t>
      </w:r>
      <w:proofErr w:type="spellEnd"/>
      <w:r w:rsidRPr="005A4775">
        <w:rPr>
          <w:sz w:val="28"/>
          <w:szCs w:val="28"/>
          <w:lang w:val="uk-UA"/>
        </w:rPr>
        <w:t xml:space="preserve"> и </w:t>
      </w:r>
      <w:proofErr w:type="spellStart"/>
      <w:r w:rsidRPr="005A4775">
        <w:rPr>
          <w:sz w:val="28"/>
          <w:szCs w:val="28"/>
          <w:lang w:val="uk-UA"/>
        </w:rPr>
        <w:t>краеведение</w:t>
      </w:r>
      <w:proofErr w:type="spellEnd"/>
      <w:r w:rsidRPr="005A4775">
        <w:rPr>
          <w:sz w:val="28"/>
          <w:szCs w:val="28"/>
          <w:lang w:val="uk-UA"/>
        </w:rPr>
        <w:t>. — М., 1930</w:t>
      </w:r>
      <w:r w:rsidRPr="005A4775">
        <w:rPr>
          <w:rFonts w:ascii="Arial CYR" w:hAnsi="Arial CYR" w:cs="Arial CYR"/>
          <w:sz w:val="20"/>
          <w:szCs w:val="20"/>
          <w:lang w:val="uk-UA"/>
        </w:rPr>
        <w:t>.</w:t>
      </w:r>
    </w:p>
    <w:p w:rsidR="0063428C" w:rsidRDefault="0063428C" w:rsidP="006342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 w:rsidRPr="005A4775">
        <w:rPr>
          <w:sz w:val="28"/>
          <w:szCs w:val="28"/>
          <w:lang w:val="uk-UA"/>
        </w:rPr>
        <w:t>Уривалкін</w:t>
      </w:r>
      <w:proofErr w:type="spellEnd"/>
      <w:r w:rsidRPr="005A4775">
        <w:rPr>
          <w:sz w:val="28"/>
          <w:szCs w:val="28"/>
          <w:lang w:val="uk-UA"/>
        </w:rPr>
        <w:t xml:space="preserve"> О. М. Історичне краєзнавство. </w:t>
      </w:r>
      <w:proofErr w:type="spellStart"/>
      <w:r w:rsidRPr="005A4775">
        <w:rPr>
          <w:sz w:val="28"/>
          <w:szCs w:val="28"/>
          <w:lang w:val="uk-UA"/>
        </w:rPr>
        <w:t>Навч</w:t>
      </w:r>
      <w:proofErr w:type="spellEnd"/>
      <w:r w:rsidRPr="005A4775">
        <w:rPr>
          <w:sz w:val="28"/>
          <w:szCs w:val="28"/>
          <w:lang w:val="uk-UA"/>
        </w:rPr>
        <w:t xml:space="preserve">. посібник для </w:t>
      </w:r>
      <w:proofErr w:type="spellStart"/>
      <w:r w:rsidRPr="005A4775">
        <w:rPr>
          <w:sz w:val="28"/>
          <w:szCs w:val="28"/>
          <w:lang w:val="uk-UA"/>
        </w:rPr>
        <w:t>студентів.-Ніжин</w:t>
      </w:r>
      <w:proofErr w:type="spellEnd"/>
      <w:r w:rsidRPr="005A4775">
        <w:rPr>
          <w:sz w:val="28"/>
          <w:szCs w:val="28"/>
          <w:lang w:val="uk-UA"/>
        </w:rPr>
        <w:t>, 2002. −157 с.</w:t>
      </w:r>
    </w:p>
    <w:p w:rsidR="0063428C" w:rsidRDefault="0063428C" w:rsidP="006342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5A4775">
        <w:rPr>
          <w:sz w:val="28"/>
          <w:szCs w:val="28"/>
          <w:lang w:val="uk-UA"/>
        </w:rPr>
        <w:t xml:space="preserve">Учнівське наукове польове дослідження в літній період: методичні рекомендації / </w:t>
      </w:r>
      <w:proofErr w:type="spellStart"/>
      <w:r w:rsidRPr="005A4775">
        <w:rPr>
          <w:sz w:val="28"/>
          <w:szCs w:val="28"/>
          <w:lang w:val="uk-UA"/>
        </w:rPr>
        <w:t>Укл</w:t>
      </w:r>
      <w:proofErr w:type="spellEnd"/>
      <w:r w:rsidRPr="005A4775">
        <w:rPr>
          <w:sz w:val="28"/>
          <w:szCs w:val="28"/>
          <w:lang w:val="uk-UA"/>
        </w:rPr>
        <w:t xml:space="preserve">. О.В. Бородай, О.А. Савчук, Н.Л. </w:t>
      </w:r>
      <w:proofErr w:type="spellStart"/>
      <w:r w:rsidRPr="005A4775">
        <w:rPr>
          <w:sz w:val="28"/>
          <w:szCs w:val="28"/>
          <w:lang w:val="uk-UA"/>
        </w:rPr>
        <w:t>Стешенко</w:t>
      </w:r>
      <w:proofErr w:type="spellEnd"/>
      <w:r w:rsidRPr="005A4775">
        <w:rPr>
          <w:sz w:val="28"/>
          <w:szCs w:val="28"/>
          <w:lang w:val="uk-UA"/>
        </w:rPr>
        <w:t xml:space="preserve">, И.А. </w:t>
      </w:r>
      <w:proofErr w:type="spellStart"/>
      <w:r w:rsidRPr="005A4775">
        <w:rPr>
          <w:sz w:val="28"/>
          <w:szCs w:val="28"/>
          <w:lang w:val="uk-UA"/>
        </w:rPr>
        <w:t>Забавська</w:t>
      </w:r>
      <w:proofErr w:type="spellEnd"/>
      <w:r w:rsidRPr="005A4775">
        <w:rPr>
          <w:sz w:val="28"/>
          <w:szCs w:val="28"/>
          <w:lang w:val="uk-UA"/>
        </w:rPr>
        <w:t xml:space="preserve">. – Донецьк: Б. в., 2005. </w:t>
      </w:r>
    </w:p>
    <w:p w:rsidR="0063428C" w:rsidRDefault="0063428C" w:rsidP="006342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  <w:lang w:val="uk-UA"/>
        </w:rPr>
      </w:pPr>
      <w:r w:rsidRPr="005A4775">
        <w:rPr>
          <w:sz w:val="28"/>
          <w:szCs w:val="28"/>
          <w:lang w:val="uk-UA"/>
        </w:rPr>
        <w:t xml:space="preserve"> </w:t>
      </w:r>
      <w:proofErr w:type="spellStart"/>
      <w:r w:rsidRPr="005A4775">
        <w:rPr>
          <w:sz w:val="28"/>
          <w:szCs w:val="28"/>
          <w:lang w:val="uk-UA"/>
        </w:rPr>
        <w:t>Філіпенко</w:t>
      </w:r>
      <w:proofErr w:type="spellEnd"/>
      <w:r w:rsidRPr="005A4775">
        <w:rPr>
          <w:sz w:val="28"/>
          <w:szCs w:val="28"/>
          <w:lang w:val="uk-UA"/>
        </w:rPr>
        <w:t xml:space="preserve"> А.С. Основи наукових досліджень. Конспект лекцій: Посібник. – К.: </w:t>
      </w:r>
      <w:proofErr w:type="spellStart"/>
      <w:r w:rsidRPr="005A4775">
        <w:rPr>
          <w:sz w:val="28"/>
          <w:szCs w:val="28"/>
          <w:lang w:val="uk-UA"/>
        </w:rPr>
        <w:t>Академвидав</w:t>
      </w:r>
      <w:proofErr w:type="spellEnd"/>
      <w:r w:rsidRPr="005A4775">
        <w:rPr>
          <w:sz w:val="28"/>
          <w:szCs w:val="28"/>
          <w:lang w:val="uk-UA"/>
        </w:rPr>
        <w:t>, 2004.</w:t>
      </w:r>
    </w:p>
    <w:p w:rsidR="0063428C" w:rsidRDefault="0063428C" w:rsidP="0063428C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left="142" w:right="175" w:firstLine="708"/>
        <w:jc w:val="both"/>
        <w:rPr>
          <w:sz w:val="28"/>
          <w:szCs w:val="28"/>
          <w:lang w:val="uk-UA"/>
        </w:rPr>
      </w:pPr>
      <w:r w:rsidRPr="007D4E66">
        <w:rPr>
          <w:sz w:val="28"/>
          <w:szCs w:val="28"/>
          <w:lang w:val="uk-UA"/>
        </w:rPr>
        <w:t xml:space="preserve"> </w:t>
      </w:r>
      <w:proofErr w:type="spellStart"/>
      <w:r w:rsidRPr="007D4E66">
        <w:rPr>
          <w:sz w:val="28"/>
          <w:szCs w:val="28"/>
          <w:lang w:val="uk-UA"/>
        </w:rPr>
        <w:t>ww.nbuv.gov.ua</w:t>
      </w:r>
      <w:proofErr w:type="spellEnd"/>
      <w:r w:rsidRPr="007D4E66">
        <w:rPr>
          <w:sz w:val="28"/>
          <w:szCs w:val="28"/>
          <w:lang w:val="uk-UA"/>
        </w:rPr>
        <w:t>/</w:t>
      </w:r>
      <w:proofErr w:type="spellStart"/>
      <w:r w:rsidRPr="007D4E66">
        <w:rPr>
          <w:sz w:val="28"/>
          <w:szCs w:val="28"/>
          <w:lang w:val="uk-UA"/>
        </w:rPr>
        <w:t>porta</w:t>
      </w:r>
      <w:r>
        <w:rPr>
          <w:sz w:val="28"/>
          <w:szCs w:val="28"/>
          <w:lang w:val="uk-UA"/>
        </w:rPr>
        <w:t>l</w:t>
      </w:r>
      <w:proofErr w:type="spellEnd"/>
      <w:r>
        <w:rPr>
          <w:sz w:val="28"/>
          <w:szCs w:val="28"/>
          <w:lang w:val="uk-UA"/>
        </w:rPr>
        <w:t>/</w:t>
      </w:r>
      <w:proofErr w:type="spellStart"/>
      <w:r>
        <w:rPr>
          <w:sz w:val="28"/>
          <w:szCs w:val="28"/>
          <w:lang w:val="uk-UA"/>
        </w:rPr>
        <w:t>soc</w:t>
      </w:r>
      <w:proofErr w:type="spellEnd"/>
      <w:r>
        <w:rPr>
          <w:sz w:val="28"/>
          <w:szCs w:val="28"/>
          <w:lang w:val="uk-UA"/>
        </w:rPr>
        <w:t>_gum/</w:t>
      </w:r>
      <w:proofErr w:type="spellStart"/>
      <w:r>
        <w:rPr>
          <w:sz w:val="28"/>
          <w:szCs w:val="28"/>
          <w:lang w:val="uk-UA"/>
        </w:rPr>
        <w:t>kraeznavstvo</w:t>
      </w:r>
      <w:proofErr w:type="spellEnd"/>
      <w:r>
        <w:rPr>
          <w:sz w:val="28"/>
          <w:szCs w:val="28"/>
          <w:lang w:val="uk-UA"/>
        </w:rPr>
        <w:t xml:space="preserve">/2006.pdf </w:t>
      </w:r>
      <w:r w:rsidRPr="007D4E66">
        <w:rPr>
          <w:sz w:val="28"/>
          <w:szCs w:val="28"/>
          <w:lang w:val="uk-UA"/>
        </w:rPr>
        <w:t xml:space="preserve">Науковий </w:t>
      </w:r>
      <w:r>
        <w:rPr>
          <w:sz w:val="28"/>
          <w:szCs w:val="28"/>
          <w:lang w:val="uk-UA"/>
        </w:rPr>
        <w:t xml:space="preserve">  </w:t>
      </w:r>
      <w:r w:rsidRPr="007D4E66">
        <w:rPr>
          <w:sz w:val="28"/>
          <w:szCs w:val="28"/>
          <w:lang w:val="uk-UA"/>
        </w:rPr>
        <w:t xml:space="preserve">журнал </w:t>
      </w:r>
      <w:r>
        <w:rPr>
          <w:sz w:val="28"/>
          <w:szCs w:val="28"/>
          <w:lang w:val="uk-UA"/>
        </w:rPr>
        <w:t xml:space="preserve">     </w:t>
      </w:r>
      <w:r w:rsidRPr="007D4E66">
        <w:rPr>
          <w:sz w:val="28"/>
          <w:szCs w:val="28"/>
          <w:lang w:val="uk-UA"/>
        </w:rPr>
        <w:t>КРАЄЗНАВСТВО, 1-4 2006.</w:t>
      </w:r>
    </w:p>
    <w:p w:rsidR="0063428C" w:rsidRDefault="0063428C" w:rsidP="0063428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68" w:right="175"/>
        <w:jc w:val="both"/>
        <w:rPr>
          <w:sz w:val="28"/>
          <w:szCs w:val="28"/>
          <w:lang w:val="uk-UA"/>
        </w:rPr>
      </w:pPr>
    </w:p>
    <w:p w:rsidR="0063428C" w:rsidRDefault="0063428C" w:rsidP="0063428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68" w:right="175"/>
        <w:jc w:val="both"/>
        <w:rPr>
          <w:sz w:val="28"/>
          <w:szCs w:val="28"/>
          <w:lang w:val="uk-UA"/>
        </w:rPr>
      </w:pPr>
    </w:p>
    <w:p w:rsidR="0063428C" w:rsidRDefault="0063428C" w:rsidP="0063428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68" w:right="175"/>
        <w:jc w:val="both"/>
        <w:rPr>
          <w:sz w:val="28"/>
          <w:szCs w:val="28"/>
          <w:lang w:val="uk-UA"/>
        </w:rPr>
      </w:pPr>
    </w:p>
    <w:p w:rsidR="0063428C" w:rsidRDefault="0063428C" w:rsidP="0063428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68" w:right="175"/>
        <w:jc w:val="both"/>
        <w:rPr>
          <w:sz w:val="28"/>
          <w:szCs w:val="28"/>
          <w:lang w:val="uk-UA"/>
        </w:rPr>
      </w:pPr>
    </w:p>
    <w:p w:rsidR="0063428C" w:rsidRDefault="0063428C" w:rsidP="0063428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68" w:right="175"/>
        <w:jc w:val="both"/>
        <w:rPr>
          <w:sz w:val="28"/>
          <w:szCs w:val="28"/>
          <w:lang w:val="uk-UA"/>
        </w:rPr>
      </w:pPr>
    </w:p>
    <w:p w:rsidR="0063428C" w:rsidRDefault="0063428C" w:rsidP="0063428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68" w:right="175"/>
        <w:jc w:val="both"/>
        <w:rPr>
          <w:sz w:val="28"/>
          <w:szCs w:val="28"/>
          <w:lang w:val="uk-UA"/>
        </w:rPr>
      </w:pPr>
    </w:p>
    <w:p w:rsidR="0063428C" w:rsidRDefault="0063428C" w:rsidP="0063428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68" w:right="175"/>
        <w:jc w:val="both"/>
        <w:rPr>
          <w:sz w:val="28"/>
          <w:szCs w:val="28"/>
          <w:lang w:val="uk-UA"/>
        </w:rPr>
      </w:pPr>
    </w:p>
    <w:p w:rsidR="0063428C" w:rsidRPr="00B83E10" w:rsidRDefault="0063428C" w:rsidP="0063428C">
      <w:pPr>
        <w:tabs>
          <w:tab w:val="left" w:pos="0"/>
        </w:tabs>
        <w:spacing w:line="360" w:lineRule="auto"/>
        <w:ind w:left="-567" w:right="175"/>
        <w:jc w:val="both"/>
        <w:rPr>
          <w:sz w:val="40"/>
          <w:szCs w:val="40"/>
          <w:lang w:val="uk-UA"/>
        </w:rPr>
      </w:pPr>
    </w:p>
    <w:p w:rsidR="0063428C" w:rsidRPr="00452932" w:rsidRDefault="0063428C" w:rsidP="0063428C">
      <w:pPr>
        <w:tabs>
          <w:tab w:val="left" w:pos="0"/>
        </w:tabs>
        <w:spacing w:line="360" w:lineRule="auto"/>
        <w:ind w:right="175"/>
        <w:jc w:val="center"/>
        <w:rPr>
          <w:color w:val="403152"/>
          <w:sz w:val="40"/>
          <w:szCs w:val="40"/>
          <w:lang w:val="uk-UA"/>
        </w:rPr>
      </w:pPr>
    </w:p>
    <w:p w:rsidR="0063428C" w:rsidRPr="00452932" w:rsidRDefault="0063428C" w:rsidP="0063428C">
      <w:pPr>
        <w:spacing w:line="360" w:lineRule="auto"/>
        <w:rPr>
          <w:color w:val="403152"/>
          <w:sz w:val="40"/>
          <w:szCs w:val="40"/>
          <w:lang w:val="uk-UA"/>
        </w:rPr>
      </w:pPr>
    </w:p>
    <w:p w:rsidR="0063428C" w:rsidRPr="00452932" w:rsidRDefault="0063428C" w:rsidP="0063428C">
      <w:pPr>
        <w:spacing w:line="360" w:lineRule="auto"/>
        <w:rPr>
          <w:b/>
          <w:i/>
          <w:color w:val="403152"/>
          <w:sz w:val="40"/>
          <w:szCs w:val="40"/>
          <w:lang w:val="uk-UA"/>
        </w:rPr>
      </w:pPr>
    </w:p>
    <w:p w:rsidR="00B966CE" w:rsidRPr="0063428C" w:rsidRDefault="00B966CE">
      <w:pPr>
        <w:rPr>
          <w:lang w:val="uk-UA"/>
        </w:rPr>
      </w:pPr>
    </w:p>
    <w:sectPr w:rsidR="00B966CE" w:rsidRPr="0063428C" w:rsidSect="006C694C">
      <w:pgSz w:w="11906" w:h="16838"/>
      <w:pgMar w:top="1134" w:right="850" w:bottom="1134" w:left="170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84506"/>
    <w:multiLevelType w:val="hybridMultilevel"/>
    <w:tmpl w:val="98E87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C0897"/>
    <w:multiLevelType w:val="hybridMultilevel"/>
    <w:tmpl w:val="100E3EE0"/>
    <w:lvl w:ilvl="0" w:tplc="2CE6F0C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3428C"/>
    <w:rsid w:val="0063428C"/>
    <w:rsid w:val="006C694C"/>
    <w:rsid w:val="00B966CE"/>
    <w:rsid w:val="00D3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2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63428C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20">
    <w:name w:val="Основной текст с отступом 2 Знак"/>
    <w:basedOn w:val="a0"/>
    <w:link w:val="2"/>
    <w:rsid w:val="0063428C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4">
    <w:name w:val="Body Text"/>
    <w:basedOn w:val="a"/>
    <w:link w:val="a5"/>
    <w:rsid w:val="006342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63428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2637</Words>
  <Characters>15037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Света</cp:lastModifiedBy>
  <cp:revision>3</cp:revision>
  <dcterms:created xsi:type="dcterms:W3CDTF">2002-01-01T01:51:00Z</dcterms:created>
  <dcterms:modified xsi:type="dcterms:W3CDTF">2013-11-07T19:10:00Z</dcterms:modified>
</cp:coreProperties>
</file>